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CCC9" w14:textId="77777777" w:rsidR="00B30A27" w:rsidRPr="00B30A27" w:rsidRDefault="00B30A27" w:rsidP="00D93FFF">
      <w:pPr>
        <w:jc w:val="center"/>
        <w:rPr>
          <w:rFonts w:ascii="Garamond" w:hAnsi="Garamond"/>
          <w:color w:val="002060"/>
          <w:sz w:val="36"/>
          <w:szCs w:val="36"/>
        </w:rPr>
      </w:pPr>
      <w:r w:rsidRPr="00B30A27">
        <w:rPr>
          <w:rFonts w:ascii="Garamond" w:hAnsi="Garamond"/>
          <w:noProof/>
          <w:color w:val="002060"/>
          <w:sz w:val="36"/>
          <w:szCs w:val="36"/>
          <w:lang w:val="en-CA" w:eastAsia="en-CA"/>
        </w:rPr>
        <w:drawing>
          <wp:inline distT="0" distB="0" distL="0" distR="0" wp14:anchorId="6B8E6B96" wp14:editId="4DE00707">
            <wp:extent cx="121158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097280"/>
                    </a:xfrm>
                    <a:prstGeom prst="rect">
                      <a:avLst/>
                    </a:prstGeom>
                    <a:noFill/>
                    <a:ln>
                      <a:noFill/>
                    </a:ln>
                  </pic:spPr>
                </pic:pic>
              </a:graphicData>
            </a:graphic>
          </wp:inline>
        </w:drawing>
      </w:r>
    </w:p>
    <w:p w14:paraId="5EAB5570" w14:textId="0433A4BE" w:rsidR="00705569" w:rsidRPr="00B30A27" w:rsidRDefault="00D93FFF" w:rsidP="00D93FFF">
      <w:pPr>
        <w:jc w:val="center"/>
        <w:rPr>
          <w:rFonts w:ascii="Garamond" w:hAnsi="Garamond"/>
          <w:color w:val="002060"/>
          <w:sz w:val="32"/>
          <w:szCs w:val="32"/>
        </w:rPr>
      </w:pPr>
      <w:r w:rsidRPr="00B30A27">
        <w:rPr>
          <w:rFonts w:ascii="Garamond" w:hAnsi="Garamond"/>
          <w:color w:val="002060"/>
          <w:sz w:val="32"/>
          <w:szCs w:val="32"/>
        </w:rPr>
        <w:t>St. Edmund Campion Secondary School</w:t>
      </w:r>
    </w:p>
    <w:p w14:paraId="3E7566E1" w14:textId="4881F027" w:rsidR="00D93FFF" w:rsidRPr="00B30A27" w:rsidRDefault="00D93FFF" w:rsidP="00D93FFF">
      <w:pPr>
        <w:jc w:val="center"/>
        <w:rPr>
          <w:rFonts w:ascii="Garamond" w:hAnsi="Garamond"/>
          <w:color w:val="002060"/>
          <w:sz w:val="32"/>
          <w:szCs w:val="32"/>
        </w:rPr>
      </w:pPr>
      <w:r w:rsidRPr="00B30A27">
        <w:rPr>
          <w:rFonts w:ascii="Garamond" w:hAnsi="Garamond"/>
          <w:color w:val="002060"/>
          <w:sz w:val="32"/>
          <w:szCs w:val="32"/>
        </w:rPr>
        <w:t>“Named, Called, Chosen”</w:t>
      </w:r>
    </w:p>
    <w:p w14:paraId="3BE6D8B7" w14:textId="7B07932D" w:rsidR="00D93FFF" w:rsidRPr="00B30A27" w:rsidRDefault="00D93FFF" w:rsidP="00D93FFF">
      <w:pPr>
        <w:jc w:val="center"/>
        <w:rPr>
          <w:rFonts w:ascii="Garamond" w:hAnsi="Garamond"/>
          <w:color w:val="002060"/>
          <w:sz w:val="24"/>
          <w:szCs w:val="24"/>
        </w:rPr>
      </w:pPr>
    </w:p>
    <w:p w14:paraId="53497D86" w14:textId="644B0903" w:rsidR="00D93FFF" w:rsidRPr="00B30A27" w:rsidRDefault="00D93FFF" w:rsidP="00D93FFF">
      <w:pPr>
        <w:jc w:val="center"/>
        <w:rPr>
          <w:rFonts w:ascii="Garamond" w:hAnsi="Garamond"/>
          <w:b/>
          <w:sz w:val="24"/>
          <w:szCs w:val="24"/>
        </w:rPr>
      </w:pPr>
      <w:r w:rsidRPr="00B30A27">
        <w:rPr>
          <w:rFonts w:ascii="Garamond" w:hAnsi="Garamond"/>
          <w:b/>
          <w:sz w:val="24"/>
          <w:szCs w:val="24"/>
        </w:rPr>
        <w:t>Catholic School Council Meeting</w:t>
      </w:r>
    </w:p>
    <w:p w14:paraId="2DA5A15E" w14:textId="7B03A5BE" w:rsidR="00D93FFF" w:rsidRPr="00B30A27" w:rsidRDefault="00C256BC" w:rsidP="00D93FFF">
      <w:pPr>
        <w:jc w:val="center"/>
        <w:rPr>
          <w:rFonts w:ascii="Garamond" w:hAnsi="Garamond"/>
          <w:b/>
          <w:sz w:val="24"/>
          <w:szCs w:val="24"/>
        </w:rPr>
      </w:pPr>
      <w:r>
        <w:rPr>
          <w:rFonts w:ascii="Garamond" w:hAnsi="Garamond"/>
          <w:b/>
          <w:sz w:val="24"/>
          <w:szCs w:val="24"/>
        </w:rPr>
        <w:t xml:space="preserve">Monday, </w:t>
      </w:r>
      <w:r w:rsidR="008240B2">
        <w:rPr>
          <w:rFonts w:ascii="Garamond" w:hAnsi="Garamond"/>
          <w:b/>
          <w:sz w:val="24"/>
          <w:szCs w:val="24"/>
        </w:rPr>
        <w:t>February 24t</w:t>
      </w:r>
      <w:r w:rsidR="001F5D98">
        <w:rPr>
          <w:rFonts w:ascii="Garamond" w:hAnsi="Garamond"/>
          <w:b/>
          <w:sz w:val="24"/>
          <w:szCs w:val="24"/>
        </w:rPr>
        <w:t>h</w:t>
      </w:r>
      <w:r>
        <w:rPr>
          <w:rFonts w:ascii="Garamond" w:hAnsi="Garamond"/>
          <w:b/>
          <w:sz w:val="24"/>
          <w:szCs w:val="24"/>
        </w:rPr>
        <w:t>, 202</w:t>
      </w:r>
      <w:r w:rsidR="008240B2">
        <w:rPr>
          <w:rFonts w:ascii="Garamond" w:hAnsi="Garamond"/>
          <w:b/>
          <w:sz w:val="24"/>
          <w:szCs w:val="24"/>
        </w:rPr>
        <w:t>5</w:t>
      </w:r>
    </w:p>
    <w:p w14:paraId="54D92185" w14:textId="53753111" w:rsidR="00D93FFF" w:rsidRPr="00B30A27" w:rsidRDefault="00D93FFF" w:rsidP="00D93FFF">
      <w:pPr>
        <w:jc w:val="center"/>
        <w:rPr>
          <w:rFonts w:ascii="Garamond" w:hAnsi="Garamond"/>
          <w:b/>
          <w:sz w:val="24"/>
          <w:szCs w:val="24"/>
        </w:rPr>
      </w:pPr>
      <w:r w:rsidRPr="00B30A27">
        <w:rPr>
          <w:rFonts w:ascii="Garamond" w:hAnsi="Garamond"/>
          <w:b/>
          <w:sz w:val="24"/>
          <w:szCs w:val="24"/>
        </w:rPr>
        <w:t>6:3</w:t>
      </w:r>
      <w:r w:rsidR="001566CE">
        <w:rPr>
          <w:rFonts w:ascii="Garamond" w:hAnsi="Garamond"/>
          <w:b/>
          <w:sz w:val="24"/>
          <w:szCs w:val="24"/>
        </w:rPr>
        <w:t>5</w:t>
      </w:r>
      <w:r w:rsidRPr="00B30A27">
        <w:rPr>
          <w:rFonts w:ascii="Garamond" w:hAnsi="Garamond"/>
          <w:b/>
          <w:sz w:val="24"/>
          <w:szCs w:val="24"/>
        </w:rPr>
        <w:t xml:space="preserve"> p.m. to 8:</w:t>
      </w:r>
      <w:r w:rsidR="008240B2">
        <w:rPr>
          <w:rFonts w:ascii="Garamond" w:hAnsi="Garamond"/>
          <w:b/>
          <w:sz w:val="24"/>
          <w:szCs w:val="24"/>
        </w:rPr>
        <w:t>00</w:t>
      </w:r>
      <w:r w:rsidRPr="00B30A27">
        <w:rPr>
          <w:rFonts w:ascii="Garamond" w:hAnsi="Garamond"/>
          <w:b/>
          <w:sz w:val="24"/>
          <w:szCs w:val="24"/>
        </w:rPr>
        <w:t xml:space="preserve"> p.m.</w:t>
      </w:r>
    </w:p>
    <w:p w14:paraId="11401601" w14:textId="6298E5A0" w:rsidR="00D93FFF" w:rsidRPr="00B30A27" w:rsidRDefault="00D93FFF" w:rsidP="00D93FFF">
      <w:pPr>
        <w:jc w:val="center"/>
        <w:rPr>
          <w:rFonts w:ascii="Garamond" w:hAnsi="Garamond"/>
          <w:b/>
          <w:sz w:val="24"/>
          <w:szCs w:val="24"/>
        </w:rPr>
      </w:pPr>
    </w:p>
    <w:p w14:paraId="1EAE0CFC" w14:textId="25970AA1" w:rsidR="00D93FFF" w:rsidRPr="00B30A27" w:rsidRDefault="00D93FFF" w:rsidP="00D93FFF">
      <w:pPr>
        <w:jc w:val="center"/>
        <w:rPr>
          <w:rFonts w:ascii="Garamond" w:hAnsi="Garamond"/>
          <w:b/>
          <w:i/>
          <w:iCs/>
          <w:sz w:val="24"/>
          <w:szCs w:val="24"/>
        </w:rPr>
      </w:pPr>
      <w:r w:rsidRPr="00B30A27">
        <w:rPr>
          <w:rFonts w:ascii="Garamond" w:hAnsi="Garamond"/>
          <w:b/>
          <w:i/>
          <w:iCs/>
          <w:sz w:val="24"/>
          <w:szCs w:val="24"/>
        </w:rPr>
        <w:t>“We would like to acknowledge that this is the sacred territory of the Mississaugas of the Credit, and we thank them for being stewards of this land.”</w:t>
      </w:r>
    </w:p>
    <w:p w14:paraId="2E7F8FAA" w14:textId="6EB74A0A" w:rsidR="00D93FFF" w:rsidRPr="00B30A27" w:rsidRDefault="00D93FFF" w:rsidP="00D93FFF">
      <w:pPr>
        <w:rPr>
          <w:rFonts w:ascii="Garamond" w:hAnsi="Garamond"/>
          <w:sz w:val="24"/>
          <w:szCs w:val="24"/>
        </w:rPr>
      </w:pPr>
    </w:p>
    <w:p w14:paraId="3F5266C1" w14:textId="3C04853D" w:rsidR="00D93FFF" w:rsidRPr="00B30A27" w:rsidRDefault="007641AF" w:rsidP="00D173AE">
      <w:pPr>
        <w:rPr>
          <w:rFonts w:ascii="Garamond" w:hAnsi="Garamond"/>
          <w:color w:val="002060"/>
          <w:sz w:val="24"/>
          <w:szCs w:val="24"/>
        </w:rPr>
      </w:pPr>
      <w:r>
        <w:rPr>
          <w:rFonts w:ascii="Garamond" w:hAnsi="Garamond"/>
          <w:color w:val="002060"/>
          <w:sz w:val="24"/>
          <w:szCs w:val="24"/>
        </w:rPr>
        <w:t>1</w:t>
      </w:r>
      <w:r w:rsidR="001566CE">
        <w:rPr>
          <w:rFonts w:ascii="Garamond" w:hAnsi="Garamond"/>
          <w:color w:val="002060"/>
          <w:sz w:val="24"/>
          <w:szCs w:val="24"/>
        </w:rPr>
        <w:t>.</w:t>
      </w:r>
      <w:r w:rsidR="00E83232" w:rsidRPr="00B30A27">
        <w:rPr>
          <w:rFonts w:ascii="Garamond" w:hAnsi="Garamond"/>
          <w:color w:val="002060"/>
          <w:sz w:val="24"/>
          <w:szCs w:val="24"/>
        </w:rPr>
        <w:t xml:space="preserve"> </w:t>
      </w:r>
      <w:r w:rsidR="00B30A27">
        <w:rPr>
          <w:rFonts w:ascii="Garamond" w:hAnsi="Garamond"/>
          <w:color w:val="002060"/>
          <w:sz w:val="24"/>
          <w:szCs w:val="24"/>
        </w:rPr>
        <w:t>Opening Prayer</w:t>
      </w:r>
      <w:r w:rsidR="00E83232" w:rsidRPr="00B30A27">
        <w:rPr>
          <w:rFonts w:ascii="Garamond" w:hAnsi="Garamond"/>
          <w:color w:val="002060"/>
          <w:sz w:val="24"/>
          <w:szCs w:val="24"/>
        </w:rPr>
        <w:t xml:space="preserve"> </w:t>
      </w:r>
    </w:p>
    <w:p w14:paraId="5C0A1797" w14:textId="0CF3F1E8" w:rsidR="00BE63DB" w:rsidRDefault="008240B2" w:rsidP="008240B2">
      <w:pPr>
        <w:pStyle w:val="ListParagraph"/>
        <w:numPr>
          <w:ilvl w:val="0"/>
          <w:numId w:val="1"/>
        </w:numPr>
        <w:rPr>
          <w:rFonts w:ascii="Garamond" w:hAnsi="Garamond"/>
          <w:color w:val="002060"/>
          <w:sz w:val="24"/>
          <w:szCs w:val="24"/>
        </w:rPr>
      </w:pPr>
      <w:r>
        <w:rPr>
          <w:rFonts w:ascii="Garamond" w:hAnsi="Garamond"/>
          <w:color w:val="002060"/>
          <w:sz w:val="24"/>
          <w:szCs w:val="24"/>
        </w:rPr>
        <w:t>David</w:t>
      </w:r>
      <w:r w:rsidR="003556C5" w:rsidRPr="008240B2">
        <w:rPr>
          <w:rFonts w:ascii="Garamond" w:hAnsi="Garamond"/>
          <w:color w:val="002060"/>
          <w:sz w:val="24"/>
          <w:szCs w:val="24"/>
        </w:rPr>
        <w:t xml:space="preserve"> Patterson led Council in </w:t>
      </w:r>
      <w:r>
        <w:rPr>
          <w:rFonts w:ascii="Garamond" w:hAnsi="Garamond"/>
          <w:color w:val="002060"/>
          <w:sz w:val="24"/>
          <w:szCs w:val="24"/>
        </w:rPr>
        <w:t>a prayer for Black History Month</w:t>
      </w:r>
      <w:r w:rsidR="003556C5" w:rsidRPr="008240B2">
        <w:rPr>
          <w:rFonts w:ascii="Garamond" w:hAnsi="Garamond"/>
          <w:color w:val="002060"/>
          <w:sz w:val="24"/>
          <w:szCs w:val="24"/>
        </w:rPr>
        <w:t>.</w:t>
      </w:r>
    </w:p>
    <w:p w14:paraId="1C3D5910" w14:textId="788E83A4" w:rsidR="008240B2" w:rsidRPr="008240B2" w:rsidRDefault="008240B2" w:rsidP="008240B2">
      <w:pPr>
        <w:pStyle w:val="ListParagraph"/>
        <w:numPr>
          <w:ilvl w:val="0"/>
          <w:numId w:val="1"/>
        </w:numPr>
        <w:rPr>
          <w:rFonts w:ascii="Garamond" w:hAnsi="Garamond"/>
          <w:color w:val="002060"/>
          <w:sz w:val="24"/>
          <w:szCs w:val="24"/>
        </w:rPr>
      </w:pPr>
      <w:r>
        <w:rPr>
          <w:rFonts w:ascii="Garamond" w:hAnsi="Garamond"/>
          <w:color w:val="002060"/>
          <w:sz w:val="24"/>
          <w:szCs w:val="24"/>
        </w:rPr>
        <w:t xml:space="preserve">Mr. Patterson played a recording of a student giving the </w:t>
      </w:r>
      <w:r w:rsidRPr="00B30A27">
        <w:rPr>
          <w:rFonts w:ascii="Garamond" w:hAnsi="Garamond"/>
          <w:color w:val="002060"/>
          <w:sz w:val="24"/>
          <w:szCs w:val="24"/>
        </w:rPr>
        <w:t>Land Acknowledgement</w:t>
      </w:r>
    </w:p>
    <w:p w14:paraId="45A52497" w14:textId="77777777" w:rsidR="007641AF" w:rsidRDefault="007641AF" w:rsidP="007641AF">
      <w:pPr>
        <w:pStyle w:val="ListParagraph"/>
        <w:rPr>
          <w:rFonts w:ascii="Garamond" w:hAnsi="Garamond"/>
          <w:color w:val="002060"/>
          <w:sz w:val="24"/>
          <w:szCs w:val="24"/>
        </w:rPr>
      </w:pPr>
    </w:p>
    <w:p w14:paraId="45E25AFD" w14:textId="0AD5F4ED" w:rsidR="007641AF" w:rsidRPr="00B30A27" w:rsidRDefault="007641AF" w:rsidP="007641AF">
      <w:pPr>
        <w:rPr>
          <w:rFonts w:ascii="Garamond" w:hAnsi="Garamond"/>
          <w:color w:val="002060"/>
          <w:sz w:val="24"/>
          <w:szCs w:val="24"/>
        </w:rPr>
      </w:pPr>
      <w:r>
        <w:rPr>
          <w:rFonts w:ascii="Garamond" w:hAnsi="Garamond"/>
          <w:color w:val="002060"/>
          <w:sz w:val="24"/>
          <w:szCs w:val="24"/>
        </w:rPr>
        <w:t>2</w:t>
      </w:r>
      <w:r w:rsidRPr="00B30A27">
        <w:rPr>
          <w:rFonts w:ascii="Garamond" w:hAnsi="Garamond"/>
          <w:color w:val="002060"/>
          <w:sz w:val="24"/>
          <w:szCs w:val="24"/>
        </w:rPr>
        <w:t xml:space="preserve">. </w:t>
      </w:r>
      <w:r>
        <w:rPr>
          <w:rFonts w:ascii="Garamond" w:hAnsi="Garamond"/>
          <w:color w:val="002060"/>
          <w:sz w:val="24"/>
          <w:szCs w:val="24"/>
        </w:rPr>
        <w:t>Welcome</w:t>
      </w:r>
    </w:p>
    <w:p w14:paraId="17C97A66" w14:textId="3D5C81DE" w:rsidR="007641AF" w:rsidRDefault="007641AF">
      <w:pPr>
        <w:pStyle w:val="ListParagraph"/>
        <w:numPr>
          <w:ilvl w:val="0"/>
          <w:numId w:val="5"/>
        </w:numPr>
        <w:rPr>
          <w:rFonts w:ascii="Garamond" w:hAnsi="Garamond"/>
          <w:color w:val="002060"/>
          <w:sz w:val="24"/>
          <w:szCs w:val="24"/>
        </w:rPr>
      </w:pPr>
      <w:r w:rsidRPr="001566CE">
        <w:rPr>
          <w:rFonts w:ascii="Garamond" w:hAnsi="Garamond"/>
          <w:color w:val="002060"/>
          <w:sz w:val="24"/>
          <w:szCs w:val="24"/>
        </w:rPr>
        <w:t>Principal Maria Locicero welcomed everyone</w:t>
      </w:r>
      <w:r>
        <w:rPr>
          <w:rFonts w:ascii="Garamond" w:hAnsi="Garamond"/>
          <w:color w:val="002060"/>
          <w:sz w:val="24"/>
          <w:szCs w:val="24"/>
        </w:rPr>
        <w:t xml:space="preserve"> to the </w:t>
      </w:r>
      <w:r w:rsidR="001F5D98">
        <w:rPr>
          <w:rFonts w:ascii="Garamond" w:hAnsi="Garamond"/>
          <w:color w:val="002060"/>
          <w:sz w:val="24"/>
          <w:szCs w:val="24"/>
        </w:rPr>
        <w:t>second</w:t>
      </w:r>
      <w:r>
        <w:rPr>
          <w:rFonts w:ascii="Garamond" w:hAnsi="Garamond"/>
          <w:color w:val="002060"/>
          <w:sz w:val="24"/>
          <w:szCs w:val="24"/>
        </w:rPr>
        <w:t xml:space="preserve"> meeting of the 2024-25 school year</w:t>
      </w:r>
      <w:r w:rsidRPr="001566CE">
        <w:rPr>
          <w:rFonts w:ascii="Garamond" w:hAnsi="Garamond"/>
          <w:color w:val="002060"/>
          <w:sz w:val="24"/>
          <w:szCs w:val="24"/>
        </w:rPr>
        <w:t>.</w:t>
      </w:r>
    </w:p>
    <w:p w14:paraId="791008D5" w14:textId="77777777" w:rsidR="003A06DF" w:rsidRDefault="003A06DF" w:rsidP="003A06DF">
      <w:pPr>
        <w:pStyle w:val="ListParagraph"/>
        <w:rPr>
          <w:rFonts w:ascii="Garamond" w:hAnsi="Garamond"/>
          <w:color w:val="002060"/>
          <w:sz w:val="24"/>
          <w:szCs w:val="24"/>
        </w:rPr>
      </w:pPr>
    </w:p>
    <w:p w14:paraId="331A6278" w14:textId="60FD5808" w:rsidR="007641AF" w:rsidRDefault="001F5D98" w:rsidP="007641AF">
      <w:pPr>
        <w:rPr>
          <w:rFonts w:ascii="Garamond" w:hAnsi="Garamond"/>
          <w:color w:val="002060"/>
          <w:sz w:val="24"/>
          <w:szCs w:val="24"/>
        </w:rPr>
      </w:pPr>
      <w:r>
        <w:rPr>
          <w:rFonts w:ascii="Garamond" w:hAnsi="Garamond"/>
          <w:color w:val="002060"/>
          <w:sz w:val="24"/>
          <w:szCs w:val="24"/>
        </w:rPr>
        <w:t>3</w:t>
      </w:r>
      <w:r w:rsidR="007641AF">
        <w:rPr>
          <w:rFonts w:ascii="Garamond" w:hAnsi="Garamond"/>
          <w:color w:val="002060"/>
          <w:sz w:val="24"/>
          <w:szCs w:val="24"/>
        </w:rPr>
        <w:t xml:space="preserve">. </w:t>
      </w:r>
      <w:r w:rsidR="008240B2">
        <w:rPr>
          <w:rFonts w:ascii="Garamond" w:hAnsi="Garamond"/>
          <w:color w:val="002060"/>
          <w:sz w:val="24"/>
          <w:szCs w:val="24"/>
        </w:rPr>
        <w:t>M</w:t>
      </w:r>
      <w:r w:rsidR="007641AF">
        <w:rPr>
          <w:rFonts w:ascii="Garamond" w:hAnsi="Garamond"/>
          <w:color w:val="002060"/>
          <w:sz w:val="24"/>
          <w:szCs w:val="24"/>
        </w:rPr>
        <w:t>inutes of last meeting.</w:t>
      </w:r>
    </w:p>
    <w:p w14:paraId="212B7DEC" w14:textId="5DDAD7A6" w:rsidR="007641AF" w:rsidRPr="008240B2" w:rsidRDefault="001F5D98">
      <w:pPr>
        <w:pStyle w:val="ListParagraph"/>
        <w:numPr>
          <w:ilvl w:val="0"/>
          <w:numId w:val="6"/>
        </w:numPr>
        <w:rPr>
          <w:rFonts w:ascii="Garamond" w:hAnsi="Garamond"/>
          <w:color w:val="002060"/>
          <w:sz w:val="24"/>
          <w:szCs w:val="24"/>
        </w:rPr>
      </w:pPr>
      <w:r>
        <w:rPr>
          <w:rFonts w:ascii="Garamond" w:hAnsi="Garamond"/>
          <w:color w:val="002060"/>
          <w:sz w:val="24"/>
          <w:szCs w:val="24"/>
        </w:rPr>
        <w:t>Naveen Koka</w:t>
      </w:r>
      <w:r w:rsidR="007641AF">
        <w:rPr>
          <w:rFonts w:ascii="Garamond" w:hAnsi="Garamond"/>
          <w:color w:val="002060"/>
          <w:sz w:val="24"/>
          <w:szCs w:val="24"/>
        </w:rPr>
        <w:t xml:space="preserve"> moved to approve the minutes, seconded by </w:t>
      </w:r>
      <w:r w:rsidR="008240B2">
        <w:rPr>
          <w:rFonts w:ascii="Garamond" w:hAnsi="Garamond"/>
          <w:color w:val="002060"/>
          <w:sz w:val="24"/>
          <w:szCs w:val="24"/>
        </w:rPr>
        <w:t>Melinda Pryce</w:t>
      </w:r>
      <w:r>
        <w:rPr>
          <w:rFonts w:ascii="Garamond" w:hAnsi="Garamond"/>
          <w:color w:val="002060"/>
          <w:sz w:val="24"/>
          <w:szCs w:val="24"/>
        </w:rPr>
        <w:t>.</w:t>
      </w:r>
    </w:p>
    <w:p w14:paraId="01A8AC83" w14:textId="77777777" w:rsidR="007641AF" w:rsidRPr="007641AF" w:rsidRDefault="007641AF" w:rsidP="007641AF">
      <w:pPr>
        <w:pStyle w:val="ListParagraph"/>
        <w:rPr>
          <w:rFonts w:ascii="Garamond" w:hAnsi="Garamond"/>
          <w:color w:val="002060"/>
          <w:sz w:val="24"/>
          <w:szCs w:val="24"/>
        </w:rPr>
      </w:pPr>
    </w:p>
    <w:p w14:paraId="73D95606" w14:textId="397DE6D0" w:rsidR="00EB7EFC" w:rsidRDefault="00C256BC" w:rsidP="00EB7EFC">
      <w:pPr>
        <w:rPr>
          <w:rFonts w:ascii="Garamond" w:hAnsi="Garamond"/>
          <w:color w:val="002060"/>
          <w:sz w:val="24"/>
          <w:szCs w:val="24"/>
        </w:rPr>
      </w:pPr>
      <w:r>
        <w:rPr>
          <w:rFonts w:ascii="Garamond" w:hAnsi="Garamond"/>
          <w:color w:val="002060"/>
          <w:sz w:val="24"/>
          <w:szCs w:val="24"/>
        </w:rPr>
        <w:t>4.</w:t>
      </w:r>
      <w:r w:rsidR="001566CE">
        <w:rPr>
          <w:rFonts w:ascii="Garamond" w:hAnsi="Garamond"/>
          <w:color w:val="002060"/>
          <w:sz w:val="24"/>
          <w:szCs w:val="24"/>
        </w:rPr>
        <w:t xml:space="preserve"> </w:t>
      </w:r>
      <w:r w:rsidR="00EB7EFC">
        <w:rPr>
          <w:rFonts w:ascii="Garamond" w:hAnsi="Garamond"/>
          <w:color w:val="002060"/>
          <w:sz w:val="24"/>
          <w:szCs w:val="24"/>
        </w:rPr>
        <w:t xml:space="preserve"> Student Report</w:t>
      </w:r>
    </w:p>
    <w:p w14:paraId="626E4A87" w14:textId="1B7049AD" w:rsidR="00EB7EFC" w:rsidRDefault="007E0F5B">
      <w:pPr>
        <w:pStyle w:val="ListParagraph"/>
        <w:numPr>
          <w:ilvl w:val="0"/>
          <w:numId w:val="7"/>
        </w:numPr>
        <w:rPr>
          <w:rFonts w:ascii="Garamond" w:hAnsi="Garamond"/>
          <w:color w:val="002060"/>
          <w:sz w:val="24"/>
          <w:szCs w:val="24"/>
        </w:rPr>
      </w:pPr>
      <w:r>
        <w:rPr>
          <w:rFonts w:ascii="Garamond" w:hAnsi="Garamond"/>
          <w:color w:val="002060"/>
          <w:sz w:val="24"/>
          <w:szCs w:val="24"/>
        </w:rPr>
        <w:t>K</w:t>
      </w:r>
      <w:r w:rsidR="008240B2">
        <w:rPr>
          <w:rFonts w:ascii="Garamond" w:hAnsi="Garamond"/>
          <w:color w:val="002060"/>
          <w:sz w:val="24"/>
          <w:szCs w:val="24"/>
        </w:rPr>
        <w:t>i</w:t>
      </w:r>
      <w:r>
        <w:rPr>
          <w:rFonts w:ascii="Garamond" w:hAnsi="Garamond"/>
          <w:color w:val="002060"/>
          <w:sz w:val="24"/>
          <w:szCs w:val="24"/>
        </w:rPr>
        <w:t>maya Mahajan</w:t>
      </w:r>
      <w:r w:rsidR="001F5D98">
        <w:rPr>
          <w:rFonts w:ascii="Garamond" w:hAnsi="Garamond"/>
          <w:color w:val="002060"/>
          <w:sz w:val="24"/>
          <w:szCs w:val="24"/>
        </w:rPr>
        <w:t xml:space="preserve"> from Student Council present</w:t>
      </w:r>
      <w:r w:rsidR="008240B2">
        <w:rPr>
          <w:rFonts w:ascii="Garamond" w:hAnsi="Garamond"/>
          <w:color w:val="002060"/>
          <w:sz w:val="24"/>
          <w:szCs w:val="24"/>
        </w:rPr>
        <w:t>ed</w:t>
      </w:r>
      <w:r w:rsidR="001F5D98">
        <w:rPr>
          <w:rFonts w:ascii="Garamond" w:hAnsi="Garamond"/>
          <w:color w:val="002060"/>
          <w:sz w:val="24"/>
          <w:szCs w:val="24"/>
        </w:rPr>
        <w:t xml:space="preserve"> the report</w:t>
      </w:r>
      <w:r>
        <w:rPr>
          <w:rFonts w:ascii="Garamond" w:hAnsi="Garamond"/>
          <w:color w:val="002060"/>
          <w:sz w:val="24"/>
          <w:szCs w:val="24"/>
        </w:rPr>
        <w:t>.</w:t>
      </w:r>
    </w:p>
    <w:p w14:paraId="5DB5ACFB" w14:textId="65FB7D71" w:rsidR="007E0F5B" w:rsidRDefault="001F5D98">
      <w:pPr>
        <w:pStyle w:val="ListParagraph"/>
        <w:numPr>
          <w:ilvl w:val="0"/>
          <w:numId w:val="7"/>
        </w:numPr>
        <w:rPr>
          <w:rFonts w:ascii="Garamond" w:hAnsi="Garamond"/>
          <w:color w:val="002060"/>
          <w:sz w:val="24"/>
          <w:szCs w:val="24"/>
        </w:rPr>
      </w:pPr>
      <w:r>
        <w:rPr>
          <w:rFonts w:ascii="Garamond" w:hAnsi="Garamond"/>
          <w:color w:val="002060"/>
          <w:sz w:val="24"/>
          <w:szCs w:val="24"/>
        </w:rPr>
        <w:t xml:space="preserve">A number of activities took place </w:t>
      </w:r>
      <w:r w:rsidR="008240B2">
        <w:rPr>
          <w:rFonts w:ascii="Garamond" w:hAnsi="Garamond"/>
          <w:color w:val="002060"/>
          <w:sz w:val="24"/>
          <w:szCs w:val="24"/>
        </w:rPr>
        <w:t>in the week before Christmas</w:t>
      </w:r>
      <w:r>
        <w:rPr>
          <w:rFonts w:ascii="Garamond" w:hAnsi="Garamond"/>
          <w:color w:val="002060"/>
          <w:sz w:val="24"/>
          <w:szCs w:val="24"/>
        </w:rPr>
        <w:t xml:space="preserve">. </w:t>
      </w:r>
      <w:r w:rsidR="008240B2">
        <w:rPr>
          <w:rFonts w:ascii="Garamond" w:hAnsi="Garamond"/>
          <w:color w:val="002060"/>
          <w:sz w:val="24"/>
          <w:szCs w:val="24"/>
        </w:rPr>
        <w:t>There</w:t>
      </w:r>
      <w:r>
        <w:rPr>
          <w:rFonts w:ascii="Garamond" w:hAnsi="Garamond"/>
          <w:color w:val="002060"/>
          <w:sz w:val="24"/>
          <w:szCs w:val="24"/>
        </w:rPr>
        <w:t xml:space="preserve"> was a </w:t>
      </w:r>
      <w:r w:rsidR="008240B2">
        <w:rPr>
          <w:rFonts w:ascii="Garamond" w:hAnsi="Garamond"/>
          <w:color w:val="002060"/>
          <w:sz w:val="24"/>
          <w:szCs w:val="24"/>
        </w:rPr>
        <w:t>Spirit</w:t>
      </w:r>
      <w:r>
        <w:rPr>
          <w:rFonts w:ascii="Garamond" w:hAnsi="Garamond"/>
          <w:color w:val="002060"/>
          <w:sz w:val="24"/>
          <w:szCs w:val="24"/>
        </w:rPr>
        <w:t xml:space="preserve"> Day</w:t>
      </w:r>
      <w:r w:rsidR="008240B2">
        <w:rPr>
          <w:rFonts w:ascii="Garamond" w:hAnsi="Garamond"/>
          <w:color w:val="002060"/>
          <w:sz w:val="24"/>
          <w:szCs w:val="24"/>
        </w:rPr>
        <w:t>,</w:t>
      </w:r>
      <w:r>
        <w:rPr>
          <w:rFonts w:ascii="Garamond" w:hAnsi="Garamond"/>
          <w:color w:val="002060"/>
          <w:sz w:val="24"/>
          <w:szCs w:val="24"/>
        </w:rPr>
        <w:t xml:space="preserve"> a photo booth</w:t>
      </w:r>
      <w:r w:rsidR="008240B2">
        <w:rPr>
          <w:rFonts w:ascii="Garamond" w:hAnsi="Garamond"/>
          <w:color w:val="002060"/>
          <w:sz w:val="24"/>
          <w:szCs w:val="24"/>
        </w:rPr>
        <w:t xml:space="preserve"> and karaoke</w:t>
      </w:r>
    </w:p>
    <w:p w14:paraId="3C074CCA" w14:textId="03568F4A" w:rsidR="001F5D98"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t>Students created Christmas</w:t>
      </w:r>
      <w:r w:rsidR="001F5D98">
        <w:rPr>
          <w:rFonts w:ascii="Garamond" w:hAnsi="Garamond"/>
          <w:color w:val="002060"/>
          <w:sz w:val="24"/>
          <w:szCs w:val="24"/>
        </w:rPr>
        <w:t xml:space="preserve"> cards for seniors</w:t>
      </w:r>
      <w:r>
        <w:rPr>
          <w:rFonts w:ascii="Garamond" w:hAnsi="Garamond"/>
          <w:color w:val="002060"/>
          <w:sz w:val="24"/>
          <w:szCs w:val="24"/>
        </w:rPr>
        <w:t xml:space="preserve"> during the lead up to the holidays</w:t>
      </w:r>
      <w:r w:rsidR="001F5D98">
        <w:rPr>
          <w:rFonts w:ascii="Garamond" w:hAnsi="Garamond"/>
          <w:color w:val="002060"/>
          <w:sz w:val="24"/>
          <w:szCs w:val="24"/>
        </w:rPr>
        <w:t>.</w:t>
      </w:r>
    </w:p>
    <w:p w14:paraId="320AC6AE" w14:textId="74F7E4CE" w:rsidR="008240B2"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lastRenderedPageBreak/>
        <w:t>Valentine’s Day activities were unfortunately cancelled due to a snow day on February 13</w:t>
      </w:r>
      <w:r w:rsidRPr="008240B2">
        <w:rPr>
          <w:rFonts w:ascii="Garamond" w:hAnsi="Garamond"/>
          <w:color w:val="002060"/>
          <w:sz w:val="24"/>
          <w:szCs w:val="24"/>
          <w:vertAlign w:val="superscript"/>
        </w:rPr>
        <w:t>th</w:t>
      </w:r>
      <w:r>
        <w:rPr>
          <w:rFonts w:ascii="Garamond" w:hAnsi="Garamond"/>
          <w:color w:val="002060"/>
          <w:sz w:val="24"/>
          <w:szCs w:val="24"/>
        </w:rPr>
        <w:t>, though candygrams were still delivered.</w:t>
      </w:r>
    </w:p>
    <w:p w14:paraId="35485514" w14:textId="701657DD" w:rsidR="008240B2"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t>There will still be activities on Anti-bullying Day on February 26</w:t>
      </w:r>
      <w:r w:rsidRPr="008240B2">
        <w:rPr>
          <w:rFonts w:ascii="Garamond" w:hAnsi="Garamond"/>
          <w:color w:val="002060"/>
          <w:sz w:val="24"/>
          <w:szCs w:val="24"/>
          <w:vertAlign w:val="superscript"/>
        </w:rPr>
        <w:t>th</w:t>
      </w:r>
      <w:r>
        <w:rPr>
          <w:rFonts w:ascii="Garamond" w:hAnsi="Garamond"/>
          <w:color w:val="002060"/>
          <w:sz w:val="24"/>
          <w:szCs w:val="24"/>
        </w:rPr>
        <w:t>. It will be a Spirit Day where students can wear spirit wear, and the band will play.</w:t>
      </w:r>
    </w:p>
    <w:p w14:paraId="740B4CFF" w14:textId="4B1F56A6" w:rsidR="008240B2"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t>March is Kindness Month. Events are to be announced.</w:t>
      </w:r>
    </w:p>
    <w:p w14:paraId="582284A2" w14:textId="60B8F018" w:rsidR="008240B2"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t>St. Edmund Campion will participate in the Relay for Life on May 28</w:t>
      </w:r>
      <w:r w:rsidRPr="008240B2">
        <w:rPr>
          <w:rFonts w:ascii="Garamond" w:hAnsi="Garamond"/>
          <w:color w:val="002060"/>
          <w:sz w:val="24"/>
          <w:szCs w:val="24"/>
          <w:vertAlign w:val="superscript"/>
        </w:rPr>
        <w:t>th</w:t>
      </w:r>
      <w:r>
        <w:rPr>
          <w:rFonts w:ascii="Garamond" w:hAnsi="Garamond"/>
          <w:color w:val="002060"/>
          <w:sz w:val="24"/>
          <w:szCs w:val="24"/>
        </w:rPr>
        <w:t>. Fundraising will start soon. Finance, logistics and entertainment leads have been identified. Orientation for grade 11 and 12 students that are leading the activity will take place at the University of Guelph, focusing on how to run events.</w:t>
      </w:r>
    </w:p>
    <w:p w14:paraId="6CF02829" w14:textId="42ED6667" w:rsidR="008240B2" w:rsidRDefault="008240B2">
      <w:pPr>
        <w:pStyle w:val="ListParagraph"/>
        <w:numPr>
          <w:ilvl w:val="0"/>
          <w:numId w:val="7"/>
        </w:numPr>
        <w:rPr>
          <w:rFonts w:ascii="Garamond" w:hAnsi="Garamond"/>
          <w:color w:val="002060"/>
          <w:sz w:val="24"/>
          <w:szCs w:val="24"/>
        </w:rPr>
      </w:pPr>
      <w:r>
        <w:rPr>
          <w:rFonts w:ascii="Garamond" w:hAnsi="Garamond"/>
          <w:color w:val="002060"/>
          <w:sz w:val="24"/>
          <w:szCs w:val="24"/>
        </w:rPr>
        <w:t>There will be a Krispy Kreme</w:t>
      </w:r>
      <w:r w:rsidR="00C26174">
        <w:rPr>
          <w:rFonts w:ascii="Garamond" w:hAnsi="Garamond"/>
          <w:color w:val="002060"/>
          <w:sz w:val="24"/>
          <w:szCs w:val="24"/>
        </w:rPr>
        <w:t xml:space="preserve"> doughnut sale</w:t>
      </w:r>
      <w:r>
        <w:rPr>
          <w:rFonts w:ascii="Garamond" w:hAnsi="Garamond"/>
          <w:color w:val="002060"/>
          <w:sz w:val="24"/>
          <w:szCs w:val="24"/>
        </w:rPr>
        <w:t xml:space="preserve"> fundraiser on April 24</w:t>
      </w:r>
      <w:r w:rsidRPr="008240B2">
        <w:rPr>
          <w:rFonts w:ascii="Garamond" w:hAnsi="Garamond"/>
          <w:color w:val="002060"/>
          <w:sz w:val="24"/>
          <w:szCs w:val="24"/>
          <w:vertAlign w:val="superscript"/>
        </w:rPr>
        <w:t>th</w:t>
      </w:r>
      <w:r>
        <w:rPr>
          <w:rFonts w:ascii="Garamond" w:hAnsi="Garamond"/>
          <w:color w:val="002060"/>
          <w:sz w:val="24"/>
          <w:szCs w:val="24"/>
        </w:rPr>
        <w:t>.</w:t>
      </w:r>
    </w:p>
    <w:p w14:paraId="016A4628" w14:textId="77777777" w:rsidR="003A06DF" w:rsidRDefault="003A06DF" w:rsidP="003A06DF">
      <w:pPr>
        <w:pStyle w:val="ListParagraph"/>
        <w:rPr>
          <w:rFonts w:ascii="Garamond" w:hAnsi="Garamond"/>
          <w:color w:val="002060"/>
          <w:sz w:val="24"/>
          <w:szCs w:val="24"/>
        </w:rPr>
      </w:pPr>
    </w:p>
    <w:p w14:paraId="20A6A1E1" w14:textId="5F9BCF91" w:rsidR="001F5D98" w:rsidRDefault="001F5D98" w:rsidP="001F5D98">
      <w:pPr>
        <w:rPr>
          <w:rFonts w:ascii="Garamond" w:hAnsi="Garamond"/>
          <w:color w:val="002060"/>
          <w:sz w:val="24"/>
          <w:szCs w:val="24"/>
        </w:rPr>
      </w:pPr>
      <w:r>
        <w:rPr>
          <w:rFonts w:ascii="Garamond" w:hAnsi="Garamond"/>
          <w:color w:val="002060"/>
          <w:sz w:val="24"/>
          <w:szCs w:val="24"/>
        </w:rPr>
        <w:t>5. Co-chair’s report</w:t>
      </w:r>
    </w:p>
    <w:p w14:paraId="25ED20CE" w14:textId="3193D6A2" w:rsidR="001F5D98" w:rsidRDefault="001F5D98">
      <w:pPr>
        <w:pStyle w:val="ListParagraph"/>
        <w:numPr>
          <w:ilvl w:val="0"/>
          <w:numId w:val="12"/>
        </w:numPr>
        <w:rPr>
          <w:rFonts w:ascii="Garamond" w:hAnsi="Garamond"/>
          <w:color w:val="002060"/>
          <w:sz w:val="24"/>
          <w:szCs w:val="24"/>
        </w:rPr>
      </w:pPr>
      <w:r>
        <w:rPr>
          <w:rFonts w:ascii="Garamond" w:hAnsi="Garamond"/>
          <w:color w:val="002060"/>
          <w:sz w:val="24"/>
          <w:szCs w:val="24"/>
        </w:rPr>
        <w:t>Anne Proscia</w:t>
      </w:r>
      <w:r w:rsidR="008240B2">
        <w:rPr>
          <w:rFonts w:ascii="Garamond" w:hAnsi="Garamond"/>
          <w:color w:val="002060"/>
          <w:sz w:val="24"/>
          <w:szCs w:val="24"/>
        </w:rPr>
        <w:t xml:space="preserve"> circulated the program for Guardian Angels parish’s Valentine’s dance, which took place on February 1</w:t>
      </w:r>
      <w:r w:rsidR="008240B2" w:rsidRPr="008240B2">
        <w:rPr>
          <w:rFonts w:ascii="Garamond" w:hAnsi="Garamond"/>
          <w:color w:val="002060"/>
          <w:sz w:val="24"/>
          <w:szCs w:val="24"/>
          <w:vertAlign w:val="superscript"/>
        </w:rPr>
        <w:t>st</w:t>
      </w:r>
      <w:r w:rsidR="008240B2">
        <w:rPr>
          <w:rFonts w:ascii="Garamond" w:hAnsi="Garamond"/>
          <w:color w:val="002060"/>
          <w:sz w:val="24"/>
          <w:szCs w:val="24"/>
        </w:rPr>
        <w:t>. The church raised over $19 thousand.</w:t>
      </w:r>
    </w:p>
    <w:p w14:paraId="33F6DAAF" w14:textId="7C45A455" w:rsidR="008240B2" w:rsidRDefault="008240B2">
      <w:pPr>
        <w:pStyle w:val="ListParagraph"/>
        <w:numPr>
          <w:ilvl w:val="0"/>
          <w:numId w:val="12"/>
        </w:numPr>
        <w:rPr>
          <w:rFonts w:ascii="Garamond" w:hAnsi="Garamond"/>
          <w:color w:val="002060"/>
          <w:sz w:val="24"/>
          <w:szCs w:val="24"/>
        </w:rPr>
      </w:pPr>
      <w:r>
        <w:rPr>
          <w:rFonts w:ascii="Garamond" w:hAnsi="Garamond"/>
          <w:color w:val="002060"/>
          <w:sz w:val="24"/>
          <w:szCs w:val="24"/>
        </w:rPr>
        <w:t>She said she had heard positive feedback for grade 8 orientation night.</w:t>
      </w:r>
    </w:p>
    <w:p w14:paraId="1B9BA296" w14:textId="56917B9E" w:rsidR="008240B2" w:rsidRDefault="008240B2">
      <w:pPr>
        <w:pStyle w:val="ListParagraph"/>
        <w:numPr>
          <w:ilvl w:val="0"/>
          <w:numId w:val="12"/>
        </w:numPr>
        <w:rPr>
          <w:rFonts w:ascii="Garamond" w:hAnsi="Garamond"/>
          <w:color w:val="002060"/>
          <w:sz w:val="24"/>
          <w:szCs w:val="24"/>
        </w:rPr>
      </w:pPr>
      <w:r>
        <w:rPr>
          <w:rFonts w:ascii="Garamond" w:hAnsi="Garamond"/>
          <w:color w:val="002060"/>
          <w:sz w:val="24"/>
          <w:szCs w:val="24"/>
        </w:rPr>
        <w:t>Council discussed when would be a good date for the Domino’s Pizza fundraiser</w:t>
      </w:r>
      <w:r w:rsidR="002B5988">
        <w:rPr>
          <w:rFonts w:ascii="Garamond" w:hAnsi="Garamond"/>
          <w:color w:val="002060"/>
          <w:sz w:val="24"/>
          <w:szCs w:val="24"/>
        </w:rPr>
        <w:t>. A tentative date of April 30</w:t>
      </w:r>
      <w:r w:rsidR="002B5988" w:rsidRPr="002B5988">
        <w:rPr>
          <w:rFonts w:ascii="Garamond" w:hAnsi="Garamond"/>
          <w:color w:val="002060"/>
          <w:sz w:val="24"/>
          <w:szCs w:val="24"/>
          <w:vertAlign w:val="superscript"/>
        </w:rPr>
        <w:t>th</w:t>
      </w:r>
      <w:r w:rsidR="002B5988">
        <w:rPr>
          <w:rFonts w:ascii="Garamond" w:hAnsi="Garamond"/>
          <w:color w:val="002060"/>
          <w:sz w:val="24"/>
          <w:szCs w:val="24"/>
        </w:rPr>
        <w:t xml:space="preserve"> was decided upon.</w:t>
      </w:r>
    </w:p>
    <w:p w14:paraId="010159D2" w14:textId="77777777" w:rsidR="003A06DF" w:rsidRPr="001F5D98" w:rsidRDefault="003A06DF" w:rsidP="003A06DF">
      <w:pPr>
        <w:pStyle w:val="ListParagraph"/>
        <w:rPr>
          <w:rFonts w:ascii="Garamond" w:hAnsi="Garamond"/>
          <w:color w:val="002060"/>
          <w:sz w:val="24"/>
          <w:szCs w:val="24"/>
        </w:rPr>
      </w:pPr>
    </w:p>
    <w:p w14:paraId="6D770822" w14:textId="5250FF58" w:rsidR="00EB7EFC" w:rsidRDefault="00EB7EFC" w:rsidP="00EB7EFC">
      <w:pPr>
        <w:rPr>
          <w:rFonts w:ascii="Garamond" w:hAnsi="Garamond"/>
          <w:color w:val="002060"/>
          <w:sz w:val="24"/>
          <w:szCs w:val="24"/>
        </w:rPr>
      </w:pPr>
      <w:r>
        <w:rPr>
          <w:rFonts w:ascii="Garamond" w:hAnsi="Garamond"/>
          <w:color w:val="002060"/>
          <w:sz w:val="24"/>
          <w:szCs w:val="24"/>
        </w:rPr>
        <w:t>6. Teacher’s Report</w:t>
      </w:r>
    </w:p>
    <w:p w14:paraId="50B71328" w14:textId="47BBEE7E" w:rsidR="007E0F5B" w:rsidRDefault="007E0F5B">
      <w:pPr>
        <w:pStyle w:val="ListParagraph"/>
        <w:numPr>
          <w:ilvl w:val="0"/>
          <w:numId w:val="8"/>
        </w:numPr>
        <w:rPr>
          <w:rFonts w:ascii="Garamond" w:hAnsi="Garamond"/>
          <w:color w:val="002060"/>
          <w:sz w:val="24"/>
          <w:szCs w:val="24"/>
        </w:rPr>
      </w:pPr>
      <w:r w:rsidRPr="007E0F5B">
        <w:rPr>
          <w:rFonts w:ascii="Garamond" w:hAnsi="Garamond"/>
          <w:color w:val="002060"/>
          <w:sz w:val="24"/>
          <w:szCs w:val="24"/>
        </w:rPr>
        <w:t>Andrea Pearl provided the report</w:t>
      </w:r>
      <w:r w:rsidR="001F5D98">
        <w:rPr>
          <w:rFonts w:ascii="Garamond" w:hAnsi="Garamond"/>
          <w:color w:val="002060"/>
          <w:sz w:val="24"/>
          <w:szCs w:val="24"/>
        </w:rPr>
        <w:t>.</w:t>
      </w:r>
    </w:p>
    <w:p w14:paraId="510CCA8C" w14:textId="39F1FE04" w:rsidR="002B5988" w:rsidRDefault="002B5988">
      <w:pPr>
        <w:pStyle w:val="ListParagraph"/>
        <w:numPr>
          <w:ilvl w:val="0"/>
          <w:numId w:val="8"/>
        </w:numPr>
        <w:rPr>
          <w:rFonts w:ascii="Garamond" w:hAnsi="Garamond"/>
          <w:color w:val="002060"/>
          <w:sz w:val="24"/>
          <w:szCs w:val="24"/>
        </w:rPr>
      </w:pPr>
      <w:r>
        <w:rPr>
          <w:rFonts w:ascii="Garamond" w:hAnsi="Garamond"/>
          <w:color w:val="002060"/>
          <w:sz w:val="24"/>
          <w:szCs w:val="24"/>
        </w:rPr>
        <w:t xml:space="preserve">Final report cards for the first semester were sent out via students’ </w:t>
      </w:r>
      <w:r w:rsidR="00C26174">
        <w:rPr>
          <w:rFonts w:ascii="Garamond" w:hAnsi="Garamond"/>
          <w:color w:val="002060"/>
          <w:sz w:val="24"/>
          <w:szCs w:val="24"/>
        </w:rPr>
        <w:t>Dufferin-Peel Catholic District School B</w:t>
      </w:r>
      <w:r>
        <w:rPr>
          <w:rFonts w:ascii="Garamond" w:hAnsi="Garamond"/>
          <w:color w:val="002060"/>
          <w:sz w:val="24"/>
          <w:szCs w:val="24"/>
        </w:rPr>
        <w:t xml:space="preserve">oard </w:t>
      </w:r>
      <w:r w:rsidR="00C26174">
        <w:rPr>
          <w:rFonts w:ascii="Garamond" w:hAnsi="Garamond"/>
          <w:color w:val="002060"/>
          <w:sz w:val="24"/>
          <w:szCs w:val="24"/>
        </w:rPr>
        <w:t xml:space="preserve">(DPCDSB) </w:t>
      </w:r>
      <w:r>
        <w:rPr>
          <w:rFonts w:ascii="Garamond" w:hAnsi="Garamond"/>
          <w:color w:val="002060"/>
          <w:sz w:val="24"/>
          <w:szCs w:val="24"/>
        </w:rPr>
        <w:t>email on February 7</w:t>
      </w:r>
      <w:r w:rsidRPr="002B5988">
        <w:rPr>
          <w:rFonts w:ascii="Garamond" w:hAnsi="Garamond"/>
          <w:color w:val="002060"/>
          <w:sz w:val="24"/>
          <w:szCs w:val="24"/>
          <w:vertAlign w:val="superscript"/>
        </w:rPr>
        <w:t>th</w:t>
      </w:r>
      <w:r>
        <w:rPr>
          <w:rFonts w:ascii="Garamond" w:hAnsi="Garamond"/>
          <w:color w:val="002060"/>
          <w:sz w:val="24"/>
          <w:szCs w:val="24"/>
        </w:rPr>
        <w:t>.</w:t>
      </w:r>
    </w:p>
    <w:p w14:paraId="37EE2C09" w14:textId="0C2698F9" w:rsidR="002B5988" w:rsidRDefault="002B5988">
      <w:pPr>
        <w:pStyle w:val="ListParagraph"/>
        <w:numPr>
          <w:ilvl w:val="0"/>
          <w:numId w:val="8"/>
        </w:numPr>
        <w:rPr>
          <w:rFonts w:ascii="Garamond" w:hAnsi="Garamond"/>
          <w:color w:val="002060"/>
          <w:sz w:val="24"/>
          <w:szCs w:val="24"/>
        </w:rPr>
      </w:pPr>
      <w:r>
        <w:rPr>
          <w:rFonts w:ascii="Garamond" w:hAnsi="Garamond"/>
          <w:color w:val="002060"/>
          <w:sz w:val="24"/>
          <w:szCs w:val="24"/>
        </w:rPr>
        <w:t>Second semester parent-teacher interviews will take place on March 20</w:t>
      </w:r>
      <w:r w:rsidRPr="002B5988">
        <w:rPr>
          <w:rFonts w:ascii="Garamond" w:hAnsi="Garamond"/>
          <w:color w:val="002060"/>
          <w:sz w:val="24"/>
          <w:szCs w:val="24"/>
          <w:vertAlign w:val="superscript"/>
        </w:rPr>
        <w:t>th</w:t>
      </w:r>
      <w:r>
        <w:rPr>
          <w:rFonts w:ascii="Garamond" w:hAnsi="Garamond"/>
          <w:color w:val="002060"/>
          <w:sz w:val="24"/>
          <w:szCs w:val="24"/>
        </w:rPr>
        <w:t>.</w:t>
      </w:r>
    </w:p>
    <w:p w14:paraId="5A7E040B" w14:textId="51D08B98" w:rsidR="002B5988" w:rsidRDefault="002B5988">
      <w:pPr>
        <w:pStyle w:val="ListParagraph"/>
        <w:numPr>
          <w:ilvl w:val="0"/>
          <w:numId w:val="8"/>
        </w:numPr>
        <w:rPr>
          <w:rFonts w:ascii="Garamond" w:hAnsi="Garamond"/>
          <w:color w:val="002060"/>
          <w:sz w:val="24"/>
          <w:szCs w:val="24"/>
        </w:rPr>
      </w:pPr>
      <w:r>
        <w:rPr>
          <w:rFonts w:ascii="Garamond" w:hAnsi="Garamond"/>
          <w:color w:val="002060"/>
          <w:sz w:val="24"/>
          <w:szCs w:val="24"/>
        </w:rPr>
        <w:t>Ms. Pearl noted the academic supports available to students, including the student-led Peer Mentoring and Homework Help.</w:t>
      </w:r>
    </w:p>
    <w:p w14:paraId="2A764349" w14:textId="37152F1E" w:rsidR="002B5988" w:rsidRDefault="002B5988">
      <w:pPr>
        <w:pStyle w:val="ListParagraph"/>
        <w:numPr>
          <w:ilvl w:val="0"/>
          <w:numId w:val="8"/>
        </w:numPr>
        <w:rPr>
          <w:rFonts w:ascii="Garamond" w:hAnsi="Garamond"/>
          <w:color w:val="002060"/>
          <w:sz w:val="24"/>
          <w:szCs w:val="24"/>
        </w:rPr>
      </w:pPr>
      <w:r>
        <w:rPr>
          <w:rFonts w:ascii="Garamond" w:hAnsi="Garamond"/>
          <w:color w:val="002060"/>
          <w:sz w:val="24"/>
          <w:szCs w:val="24"/>
        </w:rPr>
        <w:t>Ms. Pearl said she has a contact at the City of Brampton youth hub who could be of assistance to students seeking part time work. Interested students should see Mrs. Pearl and prepare a resume in advance, which can be reviewed by the youth hub. A liaison from the city already conducted an after-school workshop.</w:t>
      </w:r>
    </w:p>
    <w:p w14:paraId="75823E5C" w14:textId="0E930E9F" w:rsidR="002B5988" w:rsidRDefault="002B5988">
      <w:pPr>
        <w:pStyle w:val="ListParagraph"/>
        <w:numPr>
          <w:ilvl w:val="0"/>
          <w:numId w:val="8"/>
        </w:numPr>
        <w:rPr>
          <w:rFonts w:ascii="Garamond" w:hAnsi="Garamond"/>
          <w:color w:val="002060"/>
          <w:sz w:val="24"/>
          <w:szCs w:val="24"/>
        </w:rPr>
      </w:pPr>
      <w:r>
        <w:rPr>
          <w:rFonts w:ascii="Garamond" w:hAnsi="Garamond"/>
          <w:color w:val="002060"/>
          <w:sz w:val="24"/>
          <w:szCs w:val="24"/>
        </w:rPr>
        <w:t>Mr. Cooper asked for more information on guides to creating a resume.</w:t>
      </w:r>
      <w:r w:rsidR="00A03A98">
        <w:rPr>
          <w:rFonts w:ascii="Garamond" w:hAnsi="Garamond"/>
          <w:color w:val="002060"/>
          <w:sz w:val="24"/>
          <w:szCs w:val="24"/>
        </w:rPr>
        <w:t xml:space="preserve"> Ms. Pearl said </w:t>
      </w:r>
      <w:r w:rsidR="00037136">
        <w:rPr>
          <w:rFonts w:ascii="Garamond" w:hAnsi="Garamond"/>
          <w:color w:val="002060"/>
          <w:sz w:val="24"/>
          <w:szCs w:val="24"/>
        </w:rPr>
        <w:t>through My Blueprint it can be sent for review.</w:t>
      </w:r>
    </w:p>
    <w:p w14:paraId="5A3387AE" w14:textId="28413BA5" w:rsidR="00037136" w:rsidRDefault="00037136">
      <w:pPr>
        <w:pStyle w:val="ListParagraph"/>
        <w:numPr>
          <w:ilvl w:val="0"/>
          <w:numId w:val="8"/>
        </w:numPr>
        <w:rPr>
          <w:rFonts w:ascii="Garamond" w:hAnsi="Garamond"/>
          <w:color w:val="002060"/>
          <w:sz w:val="24"/>
          <w:szCs w:val="24"/>
        </w:rPr>
      </w:pPr>
      <w:r>
        <w:rPr>
          <w:rFonts w:ascii="Garamond" w:hAnsi="Garamond"/>
          <w:color w:val="002060"/>
          <w:sz w:val="24"/>
          <w:szCs w:val="24"/>
        </w:rPr>
        <w:t>Grade 9 to eleven students have been visited by Guidance in their homeroom classes to discuss course selection for next school year. Students with questions should see their guidance counsellor.</w:t>
      </w:r>
    </w:p>
    <w:p w14:paraId="5BDD018C" w14:textId="7159B076" w:rsidR="00FF043D" w:rsidRDefault="00FF043D">
      <w:pPr>
        <w:pStyle w:val="ListParagraph"/>
        <w:numPr>
          <w:ilvl w:val="0"/>
          <w:numId w:val="8"/>
        </w:numPr>
        <w:rPr>
          <w:rFonts w:ascii="Garamond" w:hAnsi="Garamond"/>
          <w:color w:val="002060"/>
          <w:sz w:val="24"/>
          <w:szCs w:val="24"/>
        </w:rPr>
      </w:pPr>
      <w:r>
        <w:rPr>
          <w:rFonts w:ascii="Garamond" w:hAnsi="Garamond"/>
          <w:color w:val="002060"/>
          <w:sz w:val="24"/>
          <w:szCs w:val="24"/>
        </w:rPr>
        <w:t>Table tennis and boys’ hockey has started.</w:t>
      </w:r>
    </w:p>
    <w:p w14:paraId="183B232C" w14:textId="4FEA5AB4" w:rsidR="000F4A6B" w:rsidRDefault="00FF043D">
      <w:pPr>
        <w:pStyle w:val="ListParagraph"/>
        <w:numPr>
          <w:ilvl w:val="0"/>
          <w:numId w:val="8"/>
        </w:numPr>
        <w:rPr>
          <w:rFonts w:ascii="Garamond" w:hAnsi="Garamond"/>
          <w:color w:val="002060"/>
          <w:sz w:val="24"/>
          <w:szCs w:val="24"/>
        </w:rPr>
      </w:pPr>
      <w:r>
        <w:rPr>
          <w:rFonts w:ascii="Garamond" w:hAnsi="Garamond"/>
          <w:color w:val="002060"/>
          <w:sz w:val="24"/>
          <w:szCs w:val="24"/>
        </w:rPr>
        <w:t xml:space="preserve">The swim team will be going to the </w:t>
      </w:r>
      <w:r w:rsidR="000F4A6B" w:rsidRPr="00FF043D">
        <w:rPr>
          <w:rFonts w:ascii="Garamond" w:hAnsi="Garamond"/>
          <w:color w:val="002060"/>
          <w:sz w:val="24"/>
          <w:szCs w:val="24"/>
        </w:rPr>
        <w:t>Region of Peel Secondary School Athletic Association (ROPSSAA) competition</w:t>
      </w:r>
      <w:r>
        <w:rPr>
          <w:rFonts w:ascii="Garamond" w:hAnsi="Garamond"/>
          <w:color w:val="002060"/>
          <w:sz w:val="24"/>
          <w:szCs w:val="24"/>
        </w:rPr>
        <w:t xml:space="preserve"> next week</w:t>
      </w:r>
      <w:r w:rsidR="000F4A6B" w:rsidRPr="00FF043D">
        <w:rPr>
          <w:rFonts w:ascii="Garamond" w:hAnsi="Garamond"/>
          <w:color w:val="002060"/>
          <w:sz w:val="24"/>
          <w:szCs w:val="24"/>
        </w:rPr>
        <w:t>.</w:t>
      </w:r>
    </w:p>
    <w:p w14:paraId="4C6BAD6E" w14:textId="7B7E3F9B" w:rsidR="00FF043D" w:rsidRPr="00FF043D" w:rsidRDefault="00FF043D">
      <w:pPr>
        <w:pStyle w:val="ListParagraph"/>
        <w:numPr>
          <w:ilvl w:val="0"/>
          <w:numId w:val="8"/>
        </w:numPr>
        <w:rPr>
          <w:rFonts w:ascii="Garamond" w:hAnsi="Garamond"/>
          <w:color w:val="002060"/>
          <w:sz w:val="24"/>
          <w:szCs w:val="24"/>
        </w:rPr>
      </w:pPr>
      <w:r>
        <w:rPr>
          <w:rFonts w:ascii="Garamond" w:hAnsi="Garamond"/>
          <w:color w:val="002060"/>
          <w:sz w:val="24"/>
          <w:szCs w:val="24"/>
        </w:rPr>
        <w:t>Beginning on Ash Wednesday and ending during Holy Week, the school is taking donations for Regeneration (</w:t>
      </w:r>
      <w:hyperlink r:id="rId10" w:history="1">
        <w:r w:rsidRPr="00C26174">
          <w:rPr>
            <w:rStyle w:val="Hyperlink"/>
            <w:rFonts w:ascii="Garamond" w:hAnsi="Garamond"/>
            <w:sz w:val="24"/>
            <w:szCs w:val="24"/>
          </w:rPr>
          <w:t>Regeneration Outreach Community | Brampton, ON</w:t>
        </w:r>
      </w:hyperlink>
      <w:r w:rsidRPr="00C26174">
        <w:rPr>
          <w:rFonts w:ascii="Garamond" w:hAnsi="Garamond"/>
          <w:sz w:val="24"/>
          <w:szCs w:val="24"/>
        </w:rPr>
        <w:t>)</w:t>
      </w:r>
    </w:p>
    <w:p w14:paraId="6747FA2B" w14:textId="29CB39CC" w:rsidR="00FF043D" w:rsidRDefault="00FF043D">
      <w:pPr>
        <w:pStyle w:val="ListParagraph"/>
        <w:numPr>
          <w:ilvl w:val="0"/>
          <w:numId w:val="8"/>
        </w:numPr>
        <w:rPr>
          <w:rFonts w:ascii="Garamond" w:hAnsi="Garamond"/>
          <w:color w:val="002060"/>
          <w:sz w:val="24"/>
          <w:szCs w:val="24"/>
        </w:rPr>
      </w:pPr>
      <w:r>
        <w:rPr>
          <w:rFonts w:ascii="Garamond" w:hAnsi="Garamond"/>
          <w:color w:val="002060"/>
          <w:sz w:val="24"/>
          <w:szCs w:val="24"/>
        </w:rPr>
        <w:lastRenderedPageBreak/>
        <w:t>On March 2</w:t>
      </w:r>
      <w:r w:rsidRPr="00FF043D">
        <w:rPr>
          <w:rFonts w:ascii="Garamond" w:hAnsi="Garamond"/>
          <w:color w:val="002060"/>
          <w:sz w:val="24"/>
          <w:szCs w:val="24"/>
          <w:vertAlign w:val="superscript"/>
        </w:rPr>
        <w:t>nd</w:t>
      </w:r>
      <w:r>
        <w:rPr>
          <w:rFonts w:ascii="Garamond" w:hAnsi="Garamond"/>
          <w:color w:val="002060"/>
          <w:sz w:val="24"/>
          <w:szCs w:val="24"/>
        </w:rPr>
        <w:t xml:space="preserve"> an event for Teen Mental Health Day will be held at the Susan Fennell Sportsplex.</w:t>
      </w:r>
    </w:p>
    <w:p w14:paraId="4B86A712" w14:textId="13F4B7E4" w:rsidR="00FF043D" w:rsidRDefault="00FF043D">
      <w:pPr>
        <w:pStyle w:val="ListParagraph"/>
        <w:numPr>
          <w:ilvl w:val="0"/>
          <w:numId w:val="8"/>
        </w:numPr>
        <w:rPr>
          <w:rFonts w:ascii="Garamond" w:hAnsi="Garamond"/>
          <w:color w:val="002060"/>
          <w:sz w:val="24"/>
          <w:szCs w:val="24"/>
        </w:rPr>
      </w:pPr>
      <w:r>
        <w:rPr>
          <w:rFonts w:ascii="Garamond" w:hAnsi="Garamond"/>
          <w:color w:val="002060"/>
          <w:sz w:val="24"/>
          <w:szCs w:val="24"/>
        </w:rPr>
        <w:t>On that same day there will be an event for Black History Month held at 71 West Drive, the headquarters for the Black Youth School Success Initiative (BYSSI).</w:t>
      </w:r>
    </w:p>
    <w:p w14:paraId="750D7D31" w14:textId="2E3F57CF" w:rsidR="00AC4617" w:rsidRDefault="00AC4617">
      <w:pPr>
        <w:rPr>
          <w:rFonts w:ascii="Garamond" w:hAnsi="Garamond"/>
          <w:color w:val="002060"/>
          <w:sz w:val="24"/>
          <w:szCs w:val="24"/>
        </w:rPr>
      </w:pPr>
    </w:p>
    <w:p w14:paraId="43300303" w14:textId="2EA46D9A" w:rsidR="00390752" w:rsidRDefault="00390752" w:rsidP="00390752">
      <w:pPr>
        <w:rPr>
          <w:rFonts w:ascii="Garamond" w:hAnsi="Garamond"/>
          <w:color w:val="002060"/>
          <w:sz w:val="24"/>
          <w:szCs w:val="24"/>
        </w:rPr>
      </w:pPr>
      <w:r>
        <w:rPr>
          <w:rFonts w:ascii="Garamond" w:hAnsi="Garamond"/>
          <w:color w:val="002060"/>
          <w:sz w:val="24"/>
          <w:szCs w:val="24"/>
        </w:rPr>
        <w:t>7.  Treasurer’s report</w:t>
      </w:r>
    </w:p>
    <w:p w14:paraId="060E10D0" w14:textId="35FEAA01" w:rsidR="00390752" w:rsidRDefault="00FF043D">
      <w:pPr>
        <w:pStyle w:val="ListParagraph"/>
        <w:numPr>
          <w:ilvl w:val="0"/>
          <w:numId w:val="13"/>
        </w:numPr>
        <w:rPr>
          <w:rFonts w:ascii="Garamond" w:hAnsi="Garamond"/>
          <w:color w:val="002060"/>
          <w:sz w:val="24"/>
          <w:szCs w:val="24"/>
        </w:rPr>
      </w:pPr>
      <w:r>
        <w:rPr>
          <w:rFonts w:ascii="Garamond" w:hAnsi="Garamond"/>
          <w:color w:val="002060"/>
          <w:sz w:val="24"/>
          <w:szCs w:val="24"/>
        </w:rPr>
        <w:t>Council has a total of $961.83 in the bank, which includes the $500 Parent Engagement Grant.</w:t>
      </w:r>
    </w:p>
    <w:p w14:paraId="38B4CCDE" w14:textId="77777777" w:rsidR="003A06DF" w:rsidRDefault="003A06DF" w:rsidP="003A06DF">
      <w:pPr>
        <w:pStyle w:val="ListParagraph"/>
        <w:rPr>
          <w:rFonts w:ascii="Garamond" w:hAnsi="Garamond"/>
          <w:color w:val="002060"/>
          <w:sz w:val="24"/>
          <w:szCs w:val="24"/>
        </w:rPr>
      </w:pPr>
    </w:p>
    <w:p w14:paraId="63C5FA19" w14:textId="201FD10B" w:rsidR="00390752" w:rsidRDefault="00390752" w:rsidP="00390752">
      <w:pPr>
        <w:rPr>
          <w:rFonts w:ascii="Garamond" w:hAnsi="Garamond"/>
          <w:color w:val="002060"/>
          <w:sz w:val="24"/>
          <w:szCs w:val="24"/>
        </w:rPr>
      </w:pPr>
      <w:r>
        <w:rPr>
          <w:rFonts w:ascii="Garamond" w:hAnsi="Garamond"/>
          <w:color w:val="002060"/>
          <w:sz w:val="24"/>
          <w:szCs w:val="24"/>
        </w:rPr>
        <w:t>8. Parish Report</w:t>
      </w:r>
    </w:p>
    <w:p w14:paraId="723AC925" w14:textId="77777777" w:rsidR="003D3D32" w:rsidRDefault="003D3D32">
      <w:pPr>
        <w:pStyle w:val="ListParagraph"/>
        <w:numPr>
          <w:ilvl w:val="0"/>
          <w:numId w:val="14"/>
        </w:numPr>
        <w:rPr>
          <w:rFonts w:ascii="Garamond" w:hAnsi="Garamond"/>
          <w:color w:val="002060"/>
          <w:sz w:val="24"/>
          <w:szCs w:val="24"/>
        </w:rPr>
      </w:pPr>
      <w:r>
        <w:rPr>
          <w:rFonts w:ascii="Garamond" w:hAnsi="Garamond"/>
          <w:color w:val="002060"/>
          <w:sz w:val="24"/>
          <w:szCs w:val="24"/>
        </w:rPr>
        <w:t>Steve Birnie reported on parish fundraising activities.</w:t>
      </w:r>
    </w:p>
    <w:p w14:paraId="388DE234" w14:textId="1D863492" w:rsidR="00390752" w:rsidRDefault="00FF043D">
      <w:pPr>
        <w:pStyle w:val="ListParagraph"/>
        <w:numPr>
          <w:ilvl w:val="0"/>
          <w:numId w:val="14"/>
        </w:numPr>
        <w:rPr>
          <w:rFonts w:ascii="Garamond" w:hAnsi="Garamond"/>
          <w:color w:val="002060"/>
          <w:sz w:val="24"/>
          <w:szCs w:val="24"/>
        </w:rPr>
      </w:pPr>
      <w:r>
        <w:rPr>
          <w:rFonts w:ascii="Garamond" w:hAnsi="Garamond"/>
          <w:color w:val="002060"/>
          <w:sz w:val="24"/>
          <w:szCs w:val="24"/>
        </w:rPr>
        <w:t>Father Ravibabu Kakumanu will be leading a pilgrimage to Medjugorje, Croatia, Hungary, Austria, Czechia and Poland from May 25th to June 6th</w:t>
      </w:r>
      <w:r w:rsidR="0022113F">
        <w:rPr>
          <w:rFonts w:ascii="Garamond" w:hAnsi="Garamond"/>
          <w:color w:val="002060"/>
          <w:sz w:val="24"/>
          <w:szCs w:val="24"/>
        </w:rPr>
        <w:t>.</w:t>
      </w:r>
    </w:p>
    <w:p w14:paraId="779A4FA4" w14:textId="1A7A0147" w:rsidR="0022113F" w:rsidRDefault="00FF043D">
      <w:pPr>
        <w:pStyle w:val="ListParagraph"/>
        <w:numPr>
          <w:ilvl w:val="0"/>
          <w:numId w:val="14"/>
        </w:numPr>
        <w:rPr>
          <w:rFonts w:ascii="Garamond" w:hAnsi="Garamond"/>
          <w:color w:val="002060"/>
          <w:sz w:val="24"/>
          <w:szCs w:val="24"/>
        </w:rPr>
      </w:pPr>
      <w:r>
        <w:rPr>
          <w:rFonts w:ascii="Garamond" w:hAnsi="Garamond"/>
          <w:color w:val="002060"/>
          <w:sz w:val="24"/>
          <w:szCs w:val="24"/>
        </w:rPr>
        <w:t xml:space="preserve">This is one of the activities tied to the Catholic Church’s </w:t>
      </w:r>
      <w:r w:rsidR="008640FB">
        <w:rPr>
          <w:rFonts w:ascii="Garamond" w:hAnsi="Garamond"/>
          <w:color w:val="002060"/>
          <w:sz w:val="24"/>
          <w:szCs w:val="24"/>
        </w:rPr>
        <w:t>2025 Jubilee Year of Hope, the theme of which is being Pilgrims of Hope.</w:t>
      </w:r>
    </w:p>
    <w:p w14:paraId="1A01CA78" w14:textId="77777777" w:rsidR="008640FB" w:rsidRDefault="008640FB" w:rsidP="008640FB">
      <w:pPr>
        <w:pStyle w:val="ListParagraph"/>
        <w:rPr>
          <w:rFonts w:ascii="Garamond" w:hAnsi="Garamond"/>
          <w:color w:val="002060"/>
          <w:sz w:val="24"/>
          <w:szCs w:val="24"/>
        </w:rPr>
      </w:pPr>
    </w:p>
    <w:p w14:paraId="2BE1B0CC" w14:textId="473EF236" w:rsidR="0022113F" w:rsidRDefault="0022113F" w:rsidP="0022113F">
      <w:pPr>
        <w:rPr>
          <w:rFonts w:ascii="Garamond" w:hAnsi="Garamond"/>
          <w:color w:val="002060"/>
          <w:sz w:val="24"/>
          <w:szCs w:val="24"/>
        </w:rPr>
      </w:pPr>
      <w:r>
        <w:rPr>
          <w:rFonts w:ascii="Garamond" w:hAnsi="Garamond"/>
          <w:color w:val="002060"/>
          <w:sz w:val="24"/>
          <w:szCs w:val="24"/>
        </w:rPr>
        <w:t>9. OAPCE Report</w:t>
      </w:r>
    </w:p>
    <w:p w14:paraId="0578FEF7" w14:textId="1B520C66" w:rsidR="0022113F" w:rsidRPr="008640FB" w:rsidRDefault="0022113F">
      <w:pPr>
        <w:pStyle w:val="ListParagraph"/>
        <w:numPr>
          <w:ilvl w:val="0"/>
          <w:numId w:val="15"/>
        </w:numPr>
        <w:rPr>
          <w:rFonts w:ascii="Garamond" w:hAnsi="Garamond"/>
          <w:color w:val="002060"/>
          <w:sz w:val="24"/>
          <w:szCs w:val="24"/>
        </w:rPr>
      </w:pPr>
      <w:r>
        <w:rPr>
          <w:rFonts w:ascii="Garamond" w:hAnsi="Garamond"/>
          <w:color w:val="002060"/>
          <w:sz w:val="24"/>
          <w:szCs w:val="24"/>
        </w:rPr>
        <w:t>Mr Cooper encouraged all parents to subscribe to the Ontario Association of Parents in Catholic Education (OAPCE) website (</w:t>
      </w:r>
      <w:hyperlink r:id="rId11" w:history="1">
        <w:r w:rsidRPr="0022113F">
          <w:rPr>
            <w:rStyle w:val="Hyperlink"/>
            <w:rFonts w:ascii="Garamond" w:hAnsi="Garamond"/>
            <w:sz w:val="24"/>
            <w:szCs w:val="24"/>
          </w:rPr>
          <w:t>OAPCE-Ontario Association of Parents in Catholic Education – OAPCE-Ontario Association of Parents in Catholic Education</w:t>
        </w:r>
      </w:hyperlink>
      <w:r w:rsidRPr="0022113F">
        <w:rPr>
          <w:rFonts w:ascii="Garamond" w:hAnsi="Garamond"/>
          <w:sz w:val="24"/>
          <w:szCs w:val="24"/>
        </w:rPr>
        <w:t>) an information shee</w:t>
      </w:r>
      <w:r>
        <w:rPr>
          <w:rFonts w:ascii="Garamond" w:hAnsi="Garamond"/>
          <w:sz w:val="24"/>
          <w:szCs w:val="24"/>
        </w:rPr>
        <w:t>t</w:t>
      </w:r>
      <w:r w:rsidRPr="0022113F">
        <w:rPr>
          <w:rFonts w:ascii="Garamond" w:hAnsi="Garamond"/>
          <w:sz w:val="24"/>
          <w:szCs w:val="24"/>
        </w:rPr>
        <w:t xml:space="preserve"> about OAPCE has been attached to the agenda for tonight’s meeting.</w:t>
      </w:r>
    </w:p>
    <w:p w14:paraId="236CAAA1" w14:textId="70506A4D" w:rsidR="008640FB" w:rsidRPr="008640FB" w:rsidRDefault="008640FB">
      <w:pPr>
        <w:pStyle w:val="ListParagraph"/>
        <w:numPr>
          <w:ilvl w:val="0"/>
          <w:numId w:val="15"/>
        </w:numPr>
        <w:rPr>
          <w:rFonts w:ascii="Garamond" w:eastAsia="Times New Roman" w:hAnsi="Garamond"/>
          <w:sz w:val="24"/>
          <w:szCs w:val="24"/>
        </w:rPr>
      </w:pPr>
      <w:r w:rsidRPr="008640FB">
        <w:rPr>
          <w:rFonts w:ascii="Garamond" w:eastAsia="Times New Roman" w:hAnsi="Garamond" w:cs="Arial"/>
          <w:color w:val="1F4E79" w:themeColor="accent5" w:themeShade="80"/>
          <w:sz w:val="24"/>
          <w:szCs w:val="24"/>
        </w:rPr>
        <w:t>Parents are encouraged to check</w:t>
      </w:r>
      <w:r w:rsidRPr="008640FB">
        <w:rPr>
          <w:rFonts w:ascii="Garamond" w:eastAsia="Times New Roman" w:hAnsi="Garamond"/>
          <w:color w:val="1F4E79" w:themeColor="accent5" w:themeShade="80"/>
          <w:sz w:val="24"/>
          <w:szCs w:val="24"/>
        </w:rPr>
        <w:t xml:space="preserve"> out the </w:t>
      </w:r>
      <w:hyperlink r:id="rId12" w:tgtFrame="_blank" w:history="1">
        <w:r w:rsidRPr="008640FB">
          <w:rPr>
            <w:rStyle w:val="Hyperlink"/>
            <w:rFonts w:ascii="Garamond" w:eastAsia="Times New Roman" w:hAnsi="Garamond"/>
            <w:sz w:val="24"/>
            <w:szCs w:val="24"/>
          </w:rPr>
          <w:t>January Parents4Parents Press</w:t>
        </w:r>
      </w:hyperlink>
      <w:r w:rsidRPr="008640FB">
        <w:rPr>
          <w:rFonts w:ascii="Garamond" w:eastAsia="Times New Roman" w:hAnsi="Garamond"/>
          <w:sz w:val="24"/>
          <w:szCs w:val="24"/>
        </w:rPr>
        <w:t> n</w:t>
      </w:r>
      <w:r w:rsidRPr="008640FB">
        <w:rPr>
          <w:rFonts w:ascii="Garamond" w:eastAsia="Times New Roman" w:hAnsi="Garamond"/>
          <w:color w:val="1F4E79" w:themeColor="accent5" w:themeShade="80"/>
          <w:sz w:val="24"/>
          <w:szCs w:val="24"/>
        </w:rPr>
        <w:t>ewsletter, which is full of updates on OAPCE's work among other resources.</w:t>
      </w:r>
    </w:p>
    <w:p w14:paraId="1ADAA82D" w14:textId="0DCDD59A" w:rsidR="008640FB" w:rsidRPr="008640FB" w:rsidRDefault="008640FB">
      <w:pPr>
        <w:pStyle w:val="ListParagraph"/>
        <w:numPr>
          <w:ilvl w:val="0"/>
          <w:numId w:val="15"/>
        </w:numPr>
        <w:rPr>
          <w:rFonts w:ascii="Garamond" w:eastAsia="Times New Roman" w:hAnsi="Garamond"/>
          <w:sz w:val="24"/>
          <w:szCs w:val="24"/>
        </w:rPr>
      </w:pPr>
      <w:r w:rsidRPr="008640FB">
        <w:rPr>
          <w:rFonts w:ascii="Garamond" w:eastAsia="Times New Roman" w:hAnsi="Garamond"/>
          <w:color w:val="1F4E79" w:themeColor="accent5" w:themeShade="80"/>
          <w:sz w:val="24"/>
          <w:szCs w:val="24"/>
        </w:rPr>
        <w:t>OAPCE is surveying parents across the province to help advocate for parents in Catholic education and provide feedback to the Ministry of Education. Parents can participate by completing </w:t>
      </w:r>
      <w:hyperlink r:id="rId13" w:tgtFrame="_blank" w:history="1">
        <w:r w:rsidRPr="008640FB">
          <w:rPr>
            <w:rStyle w:val="Hyperlink"/>
            <w:rFonts w:ascii="Garamond" w:eastAsia="Times New Roman" w:hAnsi="Garamond"/>
            <w:sz w:val="24"/>
            <w:szCs w:val="24"/>
          </w:rPr>
          <w:t>the survey form</w:t>
        </w:r>
      </w:hyperlink>
      <w:r w:rsidRPr="008640FB">
        <w:rPr>
          <w:rFonts w:ascii="Garamond" w:eastAsia="Times New Roman" w:hAnsi="Garamond"/>
          <w:sz w:val="24"/>
          <w:szCs w:val="24"/>
        </w:rPr>
        <w:t>. </w:t>
      </w:r>
    </w:p>
    <w:p w14:paraId="72842362" w14:textId="42CEAC83" w:rsidR="008640FB" w:rsidRPr="008640FB" w:rsidRDefault="008640FB">
      <w:pPr>
        <w:pStyle w:val="ListParagraph"/>
        <w:numPr>
          <w:ilvl w:val="0"/>
          <w:numId w:val="15"/>
        </w:numPr>
        <w:rPr>
          <w:rFonts w:ascii="Garamond" w:eastAsia="Times New Roman" w:hAnsi="Garamond"/>
          <w:color w:val="1F4E79" w:themeColor="accent5" w:themeShade="80"/>
          <w:sz w:val="24"/>
          <w:szCs w:val="24"/>
        </w:rPr>
      </w:pPr>
      <w:r w:rsidRPr="008640FB">
        <w:rPr>
          <w:rFonts w:ascii="Garamond" w:eastAsia="Times New Roman" w:hAnsi="Garamond"/>
          <w:color w:val="1F4E79" w:themeColor="accent5" w:themeShade="80"/>
          <w:sz w:val="24"/>
          <w:szCs w:val="24"/>
        </w:rPr>
        <w:t>On  Saturday, May 24, 2025 OAPCE will be holding a conference in Niagara Falls at St. Michael's High School.</w:t>
      </w:r>
    </w:p>
    <w:p w14:paraId="3957CE7A" w14:textId="0B2438E1" w:rsidR="0022113F" w:rsidRPr="003A06DF" w:rsidRDefault="0022113F">
      <w:pPr>
        <w:pStyle w:val="ListParagraph"/>
        <w:numPr>
          <w:ilvl w:val="0"/>
          <w:numId w:val="15"/>
        </w:numPr>
        <w:rPr>
          <w:rFonts w:ascii="Garamond" w:hAnsi="Garamond"/>
          <w:color w:val="002060"/>
          <w:sz w:val="24"/>
          <w:szCs w:val="24"/>
        </w:rPr>
      </w:pPr>
      <w:r>
        <w:rPr>
          <w:rFonts w:ascii="Garamond" w:hAnsi="Garamond"/>
          <w:sz w:val="24"/>
          <w:szCs w:val="24"/>
        </w:rPr>
        <w:t xml:space="preserve">The last meeting was </w:t>
      </w:r>
      <w:r w:rsidR="008640FB">
        <w:rPr>
          <w:rFonts w:ascii="Garamond" w:hAnsi="Garamond"/>
          <w:sz w:val="24"/>
          <w:szCs w:val="24"/>
        </w:rPr>
        <w:t>on February 13</w:t>
      </w:r>
      <w:r w:rsidR="008640FB" w:rsidRPr="008640FB">
        <w:rPr>
          <w:rFonts w:ascii="Garamond" w:hAnsi="Garamond"/>
          <w:sz w:val="24"/>
          <w:szCs w:val="24"/>
          <w:vertAlign w:val="superscript"/>
        </w:rPr>
        <w:t>th</w:t>
      </w:r>
      <w:r w:rsidR="008640FB">
        <w:rPr>
          <w:rFonts w:ascii="Garamond" w:hAnsi="Garamond"/>
          <w:sz w:val="24"/>
          <w:szCs w:val="24"/>
        </w:rPr>
        <w:t>, and the guest speaker was Dr. Josephine Lombardi who also spoken on being Pilgrims of Hope, the significance of the Jubilee Year of Hope and how to participate.</w:t>
      </w:r>
    </w:p>
    <w:p w14:paraId="25CC6D70" w14:textId="77777777" w:rsidR="003A06DF" w:rsidRPr="0022113F" w:rsidRDefault="003A06DF" w:rsidP="003A06DF">
      <w:pPr>
        <w:pStyle w:val="ListParagraph"/>
        <w:rPr>
          <w:rFonts w:ascii="Garamond" w:hAnsi="Garamond"/>
          <w:color w:val="002060"/>
          <w:sz w:val="24"/>
          <w:szCs w:val="24"/>
        </w:rPr>
      </w:pPr>
    </w:p>
    <w:p w14:paraId="45819EE2" w14:textId="3E242F80" w:rsidR="007E0F5B" w:rsidRDefault="0022113F" w:rsidP="007E0F5B">
      <w:pPr>
        <w:rPr>
          <w:rFonts w:ascii="Garamond" w:hAnsi="Garamond"/>
          <w:color w:val="002060"/>
          <w:sz w:val="24"/>
          <w:szCs w:val="24"/>
        </w:rPr>
      </w:pPr>
      <w:r>
        <w:rPr>
          <w:rFonts w:ascii="Garamond" w:hAnsi="Garamond"/>
          <w:color w:val="002060"/>
          <w:sz w:val="24"/>
          <w:szCs w:val="24"/>
        </w:rPr>
        <w:t>10</w:t>
      </w:r>
      <w:r w:rsidR="007E0F5B">
        <w:rPr>
          <w:rFonts w:ascii="Garamond" w:hAnsi="Garamond"/>
          <w:color w:val="002060"/>
          <w:sz w:val="24"/>
          <w:szCs w:val="24"/>
        </w:rPr>
        <w:t>. Principal’s Report</w:t>
      </w:r>
    </w:p>
    <w:p w14:paraId="65A4F18E" w14:textId="77777777" w:rsidR="008640FB" w:rsidRDefault="0022113F">
      <w:pPr>
        <w:pStyle w:val="ListParagraph"/>
        <w:numPr>
          <w:ilvl w:val="0"/>
          <w:numId w:val="4"/>
        </w:numPr>
        <w:rPr>
          <w:rFonts w:ascii="Garamond" w:hAnsi="Garamond"/>
          <w:color w:val="002060"/>
          <w:sz w:val="24"/>
          <w:szCs w:val="24"/>
        </w:rPr>
      </w:pPr>
      <w:r>
        <w:rPr>
          <w:rFonts w:ascii="Garamond" w:hAnsi="Garamond"/>
          <w:color w:val="002060"/>
          <w:sz w:val="24"/>
          <w:szCs w:val="24"/>
        </w:rPr>
        <w:t>Ms.</w:t>
      </w:r>
      <w:r w:rsidR="007E0F5B">
        <w:rPr>
          <w:rFonts w:ascii="Garamond" w:hAnsi="Garamond"/>
          <w:color w:val="002060"/>
          <w:sz w:val="24"/>
          <w:szCs w:val="24"/>
        </w:rPr>
        <w:t xml:space="preserve"> Locicero </w:t>
      </w:r>
      <w:r w:rsidR="008640FB">
        <w:rPr>
          <w:rFonts w:ascii="Garamond" w:hAnsi="Garamond"/>
          <w:color w:val="002060"/>
          <w:sz w:val="24"/>
          <w:szCs w:val="24"/>
        </w:rPr>
        <w:t>mentioned that, while black shoes have always been a required part of the school uniform, more schools have been showing leniency on this</w:t>
      </w:r>
      <w:r w:rsidR="00832CAD">
        <w:rPr>
          <w:rFonts w:ascii="Garamond" w:hAnsi="Garamond"/>
          <w:color w:val="002060"/>
          <w:sz w:val="24"/>
          <w:szCs w:val="24"/>
        </w:rPr>
        <w:t>.</w:t>
      </w:r>
    </w:p>
    <w:p w14:paraId="7924247C" w14:textId="3F964CA5" w:rsidR="00832CAD" w:rsidRDefault="008640FB">
      <w:pPr>
        <w:pStyle w:val="ListParagraph"/>
        <w:numPr>
          <w:ilvl w:val="0"/>
          <w:numId w:val="4"/>
        </w:numPr>
        <w:rPr>
          <w:rFonts w:ascii="Garamond" w:hAnsi="Garamond"/>
          <w:color w:val="002060"/>
          <w:sz w:val="24"/>
          <w:szCs w:val="24"/>
        </w:rPr>
      </w:pPr>
      <w:r>
        <w:rPr>
          <w:rFonts w:ascii="Garamond" w:hAnsi="Garamond"/>
          <w:color w:val="002060"/>
          <w:sz w:val="24"/>
          <w:szCs w:val="24"/>
        </w:rPr>
        <w:t>Some non-compliance has been observed at St. Edmund Campion, most notably when students wear shoes that are not completely black.</w:t>
      </w:r>
      <w:r w:rsidR="00832CAD">
        <w:rPr>
          <w:rFonts w:ascii="Garamond" w:hAnsi="Garamond"/>
          <w:color w:val="002060"/>
          <w:sz w:val="24"/>
          <w:szCs w:val="24"/>
        </w:rPr>
        <w:t xml:space="preserve"> </w:t>
      </w:r>
    </w:p>
    <w:p w14:paraId="20A475A5" w14:textId="3D13D5E1" w:rsidR="008640FB" w:rsidRDefault="008640FB">
      <w:pPr>
        <w:pStyle w:val="ListParagraph"/>
        <w:numPr>
          <w:ilvl w:val="0"/>
          <w:numId w:val="4"/>
        </w:numPr>
        <w:rPr>
          <w:rFonts w:ascii="Garamond" w:hAnsi="Garamond"/>
          <w:color w:val="002060"/>
          <w:sz w:val="24"/>
          <w:szCs w:val="24"/>
        </w:rPr>
      </w:pPr>
      <w:r>
        <w:rPr>
          <w:rFonts w:ascii="Garamond" w:hAnsi="Garamond"/>
          <w:color w:val="002060"/>
          <w:sz w:val="24"/>
          <w:szCs w:val="24"/>
        </w:rPr>
        <w:lastRenderedPageBreak/>
        <w:t xml:space="preserve">The school is looking to change this starting in September. Shoes will have to be close-toed with a heel, </w:t>
      </w:r>
      <w:r w:rsidR="00C26174">
        <w:rPr>
          <w:rFonts w:ascii="Garamond" w:hAnsi="Garamond"/>
          <w:color w:val="002060"/>
          <w:sz w:val="24"/>
          <w:szCs w:val="24"/>
        </w:rPr>
        <w:t>so sandals and</w:t>
      </w:r>
      <w:r>
        <w:rPr>
          <w:rFonts w:ascii="Garamond" w:hAnsi="Garamond"/>
          <w:color w:val="002060"/>
          <w:sz w:val="24"/>
          <w:szCs w:val="24"/>
        </w:rPr>
        <w:t xml:space="preserve"> Crocs will not be acceptable. But black will no longer be the required colour</w:t>
      </w:r>
      <w:r w:rsidR="00C26174">
        <w:rPr>
          <w:rFonts w:ascii="Garamond" w:hAnsi="Garamond"/>
          <w:color w:val="002060"/>
          <w:sz w:val="24"/>
          <w:szCs w:val="24"/>
        </w:rPr>
        <w:t>.</w:t>
      </w:r>
    </w:p>
    <w:p w14:paraId="6A1EB5A6" w14:textId="60440552" w:rsidR="00C26174" w:rsidRDefault="00C26174">
      <w:pPr>
        <w:pStyle w:val="ListParagraph"/>
        <w:numPr>
          <w:ilvl w:val="0"/>
          <w:numId w:val="4"/>
        </w:numPr>
        <w:rPr>
          <w:rFonts w:ascii="Garamond" w:hAnsi="Garamond"/>
          <w:color w:val="002060"/>
          <w:sz w:val="24"/>
          <w:szCs w:val="24"/>
        </w:rPr>
      </w:pPr>
      <w:r>
        <w:rPr>
          <w:rFonts w:ascii="Garamond" w:hAnsi="Garamond"/>
          <w:color w:val="002060"/>
          <w:sz w:val="24"/>
          <w:szCs w:val="24"/>
        </w:rPr>
        <w:t>As part of a DPCDSB initiative, incoming grade 9s will receive Chromebooks they will use for the duration of high school. If they are broken they will be repaired, but if the damage is caused by the user there may be a fee.</w:t>
      </w:r>
    </w:p>
    <w:p w14:paraId="74732A83" w14:textId="77777777" w:rsidR="004E00D7" w:rsidRDefault="00C26174">
      <w:pPr>
        <w:pStyle w:val="ListParagraph"/>
        <w:numPr>
          <w:ilvl w:val="0"/>
          <w:numId w:val="4"/>
        </w:numPr>
        <w:rPr>
          <w:rFonts w:ascii="Garamond" w:hAnsi="Garamond"/>
          <w:color w:val="002060"/>
          <w:sz w:val="24"/>
          <w:szCs w:val="24"/>
        </w:rPr>
      </w:pPr>
      <w:r>
        <w:rPr>
          <w:rFonts w:ascii="Garamond" w:hAnsi="Garamond"/>
          <w:color w:val="002060"/>
          <w:sz w:val="24"/>
          <w:szCs w:val="24"/>
        </w:rPr>
        <w:t>Ms. Locicero noted that the Student Price Card has been the school’s best performing fundraiser, having raised over $1,000. Other school fundraisers have been the poinsettia sale and Krispy Kreme doughnut sale. The school is considering flower-related fundraising for Easter.</w:t>
      </w:r>
    </w:p>
    <w:p w14:paraId="4C1FFCBE" w14:textId="77777777" w:rsidR="004E00D7" w:rsidRDefault="004E00D7">
      <w:pPr>
        <w:pStyle w:val="ListParagraph"/>
        <w:numPr>
          <w:ilvl w:val="0"/>
          <w:numId w:val="4"/>
        </w:numPr>
        <w:rPr>
          <w:rFonts w:ascii="Garamond" w:hAnsi="Garamond"/>
          <w:color w:val="002060"/>
          <w:sz w:val="24"/>
          <w:szCs w:val="24"/>
        </w:rPr>
      </w:pPr>
      <w:r>
        <w:rPr>
          <w:rFonts w:ascii="Garamond" w:hAnsi="Garamond"/>
          <w:color w:val="002060"/>
          <w:sz w:val="24"/>
          <w:szCs w:val="24"/>
        </w:rPr>
        <w:t>February 26</w:t>
      </w:r>
      <w:r w:rsidRPr="004E00D7">
        <w:rPr>
          <w:rFonts w:ascii="Garamond" w:hAnsi="Garamond"/>
          <w:color w:val="002060"/>
          <w:sz w:val="24"/>
          <w:szCs w:val="24"/>
          <w:vertAlign w:val="superscript"/>
        </w:rPr>
        <w:t>th</w:t>
      </w:r>
      <w:r>
        <w:rPr>
          <w:rFonts w:ascii="Garamond" w:hAnsi="Garamond"/>
          <w:color w:val="002060"/>
          <w:sz w:val="24"/>
          <w:szCs w:val="24"/>
        </w:rPr>
        <w:t xml:space="preserve"> is Pink Shirt Day, also called Anti-bullying Day. Events to commemorate this will be held in the matrix.</w:t>
      </w:r>
    </w:p>
    <w:p w14:paraId="5839F1AF" w14:textId="77777777" w:rsidR="004E00D7" w:rsidRDefault="004E00D7">
      <w:pPr>
        <w:pStyle w:val="ListParagraph"/>
        <w:numPr>
          <w:ilvl w:val="0"/>
          <w:numId w:val="4"/>
        </w:numPr>
        <w:rPr>
          <w:rFonts w:ascii="Garamond" w:hAnsi="Garamond"/>
          <w:color w:val="002060"/>
          <w:sz w:val="24"/>
          <w:szCs w:val="24"/>
        </w:rPr>
      </w:pPr>
      <w:r>
        <w:rPr>
          <w:rFonts w:ascii="Garamond" w:hAnsi="Garamond"/>
          <w:color w:val="002060"/>
          <w:sz w:val="24"/>
          <w:szCs w:val="24"/>
        </w:rPr>
        <w:t>Council’s next meeting will be on April 24</w:t>
      </w:r>
      <w:r w:rsidRPr="004E00D7">
        <w:rPr>
          <w:rFonts w:ascii="Garamond" w:hAnsi="Garamond"/>
          <w:color w:val="002060"/>
          <w:sz w:val="24"/>
          <w:szCs w:val="24"/>
          <w:vertAlign w:val="superscript"/>
        </w:rPr>
        <w:t>th</w:t>
      </w:r>
      <w:r>
        <w:rPr>
          <w:rFonts w:ascii="Garamond" w:hAnsi="Garamond"/>
          <w:color w:val="002060"/>
          <w:sz w:val="24"/>
          <w:szCs w:val="24"/>
        </w:rPr>
        <w:t>. This is also the evening of the DPCDSB budget meeting, which is being streamed.</w:t>
      </w:r>
    </w:p>
    <w:p w14:paraId="38ADFDD9" w14:textId="0137415B" w:rsidR="00C26174" w:rsidRDefault="004E00D7">
      <w:pPr>
        <w:pStyle w:val="ListParagraph"/>
        <w:numPr>
          <w:ilvl w:val="0"/>
          <w:numId w:val="4"/>
        </w:numPr>
        <w:rPr>
          <w:rFonts w:ascii="Garamond" w:hAnsi="Garamond"/>
          <w:color w:val="002060"/>
          <w:sz w:val="24"/>
          <w:szCs w:val="24"/>
        </w:rPr>
      </w:pPr>
      <w:r>
        <w:rPr>
          <w:rFonts w:ascii="Garamond" w:hAnsi="Garamond"/>
          <w:color w:val="002060"/>
          <w:sz w:val="24"/>
          <w:szCs w:val="24"/>
        </w:rPr>
        <w:t>On May 5</w:t>
      </w:r>
      <w:r w:rsidRPr="004E00D7">
        <w:rPr>
          <w:rFonts w:ascii="Garamond" w:hAnsi="Garamond"/>
          <w:color w:val="002060"/>
          <w:sz w:val="24"/>
          <w:szCs w:val="24"/>
          <w:vertAlign w:val="superscript"/>
        </w:rPr>
        <w:t>th</w:t>
      </w:r>
      <w:r>
        <w:rPr>
          <w:rFonts w:ascii="Garamond" w:hAnsi="Garamond"/>
          <w:color w:val="002060"/>
          <w:sz w:val="24"/>
          <w:szCs w:val="24"/>
        </w:rPr>
        <w:t xml:space="preserve"> St. Edmund Campion will partner with Cardinal Leger Catholic Secondary School (CSS) and St. Roch CSS to host a parent engagement night featuring Paul Davis </w:t>
      </w:r>
      <w:r w:rsidRPr="004E00D7">
        <w:rPr>
          <w:rFonts w:ascii="Garamond" w:hAnsi="Garamond"/>
          <w:color w:val="002060"/>
          <w:sz w:val="24"/>
          <w:szCs w:val="24"/>
        </w:rPr>
        <w:t>(</w:t>
      </w:r>
      <w:hyperlink r:id="rId14" w:history="1">
        <w:r w:rsidRPr="004E00D7">
          <w:rPr>
            <w:rStyle w:val="Hyperlink"/>
            <w:rFonts w:ascii="Garamond" w:hAnsi="Garamond"/>
            <w:sz w:val="24"/>
            <w:szCs w:val="24"/>
          </w:rPr>
          <w:t>Social Networking Safety</w:t>
        </w:r>
      </w:hyperlink>
      <w:r w:rsidRPr="004E00D7">
        <w:rPr>
          <w:rFonts w:ascii="Garamond" w:hAnsi="Garamond"/>
          <w:sz w:val="24"/>
          <w:szCs w:val="24"/>
        </w:rPr>
        <w:t xml:space="preserve"> ) </w:t>
      </w:r>
      <w:r w:rsidRPr="004E00D7">
        <w:rPr>
          <w:rFonts w:ascii="Garamond" w:hAnsi="Garamond"/>
          <w:color w:val="1F4E79" w:themeColor="accent5" w:themeShade="80"/>
          <w:sz w:val="24"/>
          <w:szCs w:val="24"/>
        </w:rPr>
        <w:t>who will speak about social media and online safety. Students are also welcome to attend</w:t>
      </w:r>
      <w:r>
        <w:rPr>
          <w:rFonts w:ascii="Garamond" w:hAnsi="Garamond"/>
          <w:sz w:val="24"/>
          <w:szCs w:val="24"/>
        </w:rPr>
        <w:t>.</w:t>
      </w:r>
      <w:r w:rsidR="00C26174">
        <w:rPr>
          <w:rFonts w:ascii="Garamond" w:hAnsi="Garamond"/>
          <w:color w:val="002060"/>
          <w:sz w:val="24"/>
          <w:szCs w:val="24"/>
        </w:rPr>
        <w:t xml:space="preserve"> </w:t>
      </w:r>
    </w:p>
    <w:p w14:paraId="697C04B5" w14:textId="63E7FA6B" w:rsidR="0045105B" w:rsidRDefault="0045105B">
      <w:pPr>
        <w:pStyle w:val="ListParagraph"/>
        <w:numPr>
          <w:ilvl w:val="0"/>
          <w:numId w:val="4"/>
        </w:numPr>
        <w:rPr>
          <w:rFonts w:ascii="Garamond" w:hAnsi="Garamond"/>
          <w:color w:val="002060"/>
          <w:sz w:val="24"/>
          <w:szCs w:val="24"/>
        </w:rPr>
      </w:pPr>
      <w:r>
        <w:rPr>
          <w:rFonts w:ascii="Garamond" w:hAnsi="Garamond"/>
          <w:color w:val="002060"/>
          <w:sz w:val="24"/>
          <w:szCs w:val="24"/>
        </w:rPr>
        <w:t>Mrs. Ukwuoma asked if there will be a March Break trip this year. Ms. Locicero said the school did not plan one due to lack of interest.</w:t>
      </w:r>
    </w:p>
    <w:p w14:paraId="42681B37" w14:textId="77777777" w:rsidR="003A06DF" w:rsidRDefault="003A06DF" w:rsidP="003A06DF">
      <w:pPr>
        <w:pStyle w:val="ListParagraph"/>
        <w:rPr>
          <w:rFonts w:ascii="Garamond" w:hAnsi="Garamond"/>
          <w:color w:val="002060"/>
          <w:sz w:val="24"/>
          <w:szCs w:val="24"/>
        </w:rPr>
      </w:pPr>
    </w:p>
    <w:p w14:paraId="6575FE6F" w14:textId="63498638" w:rsidR="00CA0DE1" w:rsidRDefault="001272A8" w:rsidP="00CA0DE1">
      <w:pPr>
        <w:rPr>
          <w:rFonts w:ascii="Garamond" w:hAnsi="Garamond"/>
          <w:color w:val="002060"/>
          <w:sz w:val="24"/>
          <w:szCs w:val="24"/>
        </w:rPr>
      </w:pPr>
      <w:r>
        <w:rPr>
          <w:rFonts w:ascii="Garamond" w:hAnsi="Garamond"/>
          <w:color w:val="002060"/>
          <w:sz w:val="24"/>
          <w:szCs w:val="24"/>
        </w:rPr>
        <w:t>11</w:t>
      </w:r>
      <w:r w:rsidR="00BD033C">
        <w:rPr>
          <w:rFonts w:ascii="Garamond" w:hAnsi="Garamond"/>
          <w:color w:val="002060"/>
          <w:sz w:val="24"/>
          <w:szCs w:val="24"/>
        </w:rPr>
        <w:t>.</w:t>
      </w:r>
      <w:r w:rsidR="00CA0DE1">
        <w:rPr>
          <w:rFonts w:ascii="Garamond" w:hAnsi="Garamond"/>
          <w:color w:val="002060"/>
          <w:sz w:val="24"/>
          <w:szCs w:val="24"/>
        </w:rPr>
        <w:t xml:space="preserve"> Administration Report</w:t>
      </w:r>
    </w:p>
    <w:p w14:paraId="5DE46D1B" w14:textId="2EE8DC8E" w:rsidR="00002023" w:rsidRDefault="00CB19B2" w:rsidP="00D534A0">
      <w:pPr>
        <w:pStyle w:val="ListParagraph"/>
        <w:rPr>
          <w:rFonts w:ascii="Garamond" w:hAnsi="Garamond"/>
          <w:color w:val="002060"/>
          <w:sz w:val="24"/>
          <w:szCs w:val="24"/>
        </w:rPr>
      </w:pPr>
      <w:r>
        <w:rPr>
          <w:rFonts w:ascii="Garamond" w:hAnsi="Garamond"/>
          <w:color w:val="002060"/>
          <w:sz w:val="24"/>
          <w:szCs w:val="24"/>
        </w:rPr>
        <w:t>Sheena Agius</w:t>
      </w:r>
    </w:p>
    <w:p w14:paraId="6A1A26BC" w14:textId="77777777" w:rsidR="003A06DF" w:rsidRDefault="003A06DF" w:rsidP="00D534A0">
      <w:pPr>
        <w:pStyle w:val="ListParagraph"/>
        <w:rPr>
          <w:rFonts w:ascii="Garamond" w:hAnsi="Garamond"/>
          <w:color w:val="002060"/>
          <w:sz w:val="24"/>
          <w:szCs w:val="24"/>
        </w:rPr>
      </w:pPr>
    </w:p>
    <w:p w14:paraId="21605C99" w14:textId="3D8DDE43"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 xml:space="preserve">Ms. Agius discussed upcoming grad activities. </w:t>
      </w:r>
    </w:p>
    <w:p w14:paraId="740B45D3" w14:textId="30671B84"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grad assembly was held last week. It will be a big graduating class this year.</w:t>
      </w:r>
    </w:p>
    <w:p w14:paraId="0D65E2CA" w14:textId="1C46B4CF"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Prom will be held on June 12</w:t>
      </w:r>
      <w:r w:rsidRPr="001B3497">
        <w:rPr>
          <w:rFonts w:ascii="Garamond" w:hAnsi="Garamond"/>
          <w:color w:val="002060"/>
          <w:sz w:val="24"/>
          <w:szCs w:val="24"/>
          <w:vertAlign w:val="superscript"/>
        </w:rPr>
        <w:t>th</w:t>
      </w:r>
      <w:r>
        <w:rPr>
          <w:rFonts w:ascii="Garamond" w:hAnsi="Garamond"/>
          <w:color w:val="002060"/>
          <w:sz w:val="24"/>
          <w:szCs w:val="24"/>
        </w:rPr>
        <w:t xml:space="preserve"> at 5:30 PM at the Millenium Gardens in Mississauga.</w:t>
      </w:r>
    </w:p>
    <w:p w14:paraId="29BFEA85" w14:textId="1424A6D5"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grad Mass will be held at Guardian Angels Parish church on June 11</w:t>
      </w:r>
      <w:r w:rsidRPr="001B3497">
        <w:rPr>
          <w:rFonts w:ascii="Garamond" w:hAnsi="Garamond"/>
          <w:color w:val="002060"/>
          <w:sz w:val="24"/>
          <w:szCs w:val="24"/>
          <w:vertAlign w:val="superscript"/>
        </w:rPr>
        <w:t>th</w:t>
      </w:r>
      <w:r>
        <w:rPr>
          <w:rFonts w:ascii="Garamond" w:hAnsi="Garamond"/>
          <w:color w:val="002060"/>
          <w:sz w:val="24"/>
          <w:szCs w:val="24"/>
        </w:rPr>
        <w:t xml:space="preserve"> in the morning. The remainder of the day there will be activities at the school.</w:t>
      </w:r>
    </w:p>
    <w:p w14:paraId="5547C6EB" w14:textId="57AA0B28"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graduation ceremony will be on June 25</w:t>
      </w:r>
      <w:r w:rsidRPr="001B3497">
        <w:rPr>
          <w:rFonts w:ascii="Garamond" w:hAnsi="Garamond"/>
          <w:color w:val="002060"/>
          <w:sz w:val="24"/>
          <w:szCs w:val="24"/>
          <w:vertAlign w:val="superscript"/>
        </w:rPr>
        <w:t>th</w:t>
      </w:r>
      <w:r>
        <w:rPr>
          <w:rFonts w:ascii="Garamond" w:hAnsi="Garamond"/>
          <w:color w:val="002060"/>
          <w:sz w:val="24"/>
          <w:szCs w:val="24"/>
        </w:rPr>
        <w:t xml:space="preserve"> at 10 AM at the CAA Centre.</w:t>
      </w:r>
    </w:p>
    <w:p w14:paraId="5273F45C" w14:textId="3ABEACAA"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grad hoodies are being designed and, when available, can be bought via School Cash Online.</w:t>
      </w:r>
    </w:p>
    <w:p w14:paraId="5D50090A" w14:textId="69236D0C"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A grad Google Classroom has been created. Students are encouraged to join and to monitor it regularly as updates will be posted there. So far 256 students have joined.</w:t>
      </w:r>
    </w:p>
    <w:p w14:paraId="28984E8B" w14:textId="26886238"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next step will be payment of the grad fee and sizing for gowns.</w:t>
      </w:r>
    </w:p>
    <w:p w14:paraId="22E9FD33" w14:textId="3F0EFDFD" w:rsidR="002132D1"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Ministry of Education is focusing on</w:t>
      </w:r>
      <w:r w:rsidR="002132D1">
        <w:rPr>
          <w:rFonts w:ascii="Garamond" w:hAnsi="Garamond"/>
          <w:color w:val="002060"/>
          <w:sz w:val="24"/>
          <w:szCs w:val="24"/>
        </w:rPr>
        <w:t xml:space="preserve"> math </w:t>
      </w:r>
      <w:r>
        <w:rPr>
          <w:rFonts w:ascii="Garamond" w:hAnsi="Garamond"/>
          <w:color w:val="002060"/>
          <w:sz w:val="24"/>
          <w:szCs w:val="24"/>
        </w:rPr>
        <w:t>this year as it has been</w:t>
      </w:r>
      <w:r w:rsidR="002132D1">
        <w:rPr>
          <w:rFonts w:ascii="Garamond" w:hAnsi="Garamond"/>
          <w:color w:val="002060"/>
          <w:sz w:val="24"/>
          <w:szCs w:val="24"/>
        </w:rPr>
        <w:t xml:space="preserve"> destreamed.</w:t>
      </w:r>
    </w:p>
    <w:p w14:paraId="7AD1E33A" w14:textId="77777777" w:rsid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 xml:space="preserve">The school held a joint meeting with St. Roch and Cardinal Leger to review first semester </w:t>
      </w:r>
      <w:r w:rsidR="00002023" w:rsidRPr="001B3497">
        <w:rPr>
          <w:rFonts w:ascii="Garamond" w:hAnsi="Garamond"/>
          <w:color w:val="002060"/>
          <w:sz w:val="24"/>
          <w:szCs w:val="24"/>
        </w:rPr>
        <w:t xml:space="preserve">Education Quality and Accountability (EQAO) </w:t>
      </w:r>
      <w:r>
        <w:rPr>
          <w:rFonts w:ascii="Garamond" w:hAnsi="Garamond"/>
          <w:color w:val="002060"/>
          <w:sz w:val="24"/>
          <w:szCs w:val="24"/>
        </w:rPr>
        <w:t>results and compare strategies. The goal is to move up those that are close to the provincial standard.</w:t>
      </w:r>
    </w:p>
    <w:p w14:paraId="6E84DCB8" w14:textId="70F35020" w:rsidR="002132D1" w:rsidRPr="001B3497" w:rsidRDefault="001B3497">
      <w:pPr>
        <w:pStyle w:val="ListParagraph"/>
        <w:numPr>
          <w:ilvl w:val="0"/>
          <w:numId w:val="11"/>
        </w:numPr>
        <w:rPr>
          <w:rFonts w:ascii="Garamond" w:hAnsi="Garamond"/>
          <w:color w:val="002060"/>
          <w:sz w:val="24"/>
          <w:szCs w:val="24"/>
        </w:rPr>
      </w:pPr>
      <w:r>
        <w:rPr>
          <w:rFonts w:ascii="Garamond" w:hAnsi="Garamond"/>
          <w:color w:val="002060"/>
          <w:sz w:val="24"/>
          <w:szCs w:val="24"/>
        </w:rPr>
        <w:t>The math teachers will work on identifying individualized learning needs and assisting those with such needs.</w:t>
      </w:r>
      <w:r w:rsidR="002132D1" w:rsidRPr="001B3497">
        <w:rPr>
          <w:rFonts w:ascii="Garamond" w:hAnsi="Garamond"/>
          <w:color w:val="002060"/>
          <w:sz w:val="24"/>
          <w:szCs w:val="24"/>
        </w:rPr>
        <w:t xml:space="preserve"> </w:t>
      </w:r>
    </w:p>
    <w:p w14:paraId="4DD77918" w14:textId="77777777" w:rsidR="00002023" w:rsidRDefault="00002023" w:rsidP="00D534A0">
      <w:pPr>
        <w:pStyle w:val="ListParagraph"/>
        <w:rPr>
          <w:rFonts w:ascii="Garamond" w:hAnsi="Garamond"/>
          <w:color w:val="002060"/>
          <w:sz w:val="24"/>
          <w:szCs w:val="24"/>
        </w:rPr>
      </w:pPr>
    </w:p>
    <w:p w14:paraId="54EA21F5" w14:textId="77777777" w:rsidR="008045B9" w:rsidRDefault="008045B9" w:rsidP="008045B9">
      <w:pPr>
        <w:rPr>
          <w:rFonts w:ascii="Garamond" w:hAnsi="Garamond"/>
          <w:color w:val="002060"/>
          <w:sz w:val="24"/>
          <w:szCs w:val="24"/>
        </w:rPr>
      </w:pPr>
    </w:p>
    <w:p w14:paraId="22C3DB17" w14:textId="131FB765" w:rsidR="00E140DC" w:rsidRPr="00E140DC" w:rsidRDefault="008045B9" w:rsidP="00E140DC">
      <w:pPr>
        <w:ind w:left="720"/>
        <w:rPr>
          <w:rFonts w:ascii="Garamond" w:hAnsi="Garamond"/>
          <w:color w:val="002060"/>
          <w:sz w:val="24"/>
          <w:szCs w:val="24"/>
        </w:rPr>
      </w:pPr>
      <w:r>
        <w:rPr>
          <w:rFonts w:ascii="Garamond" w:hAnsi="Garamond"/>
          <w:color w:val="002060"/>
          <w:sz w:val="24"/>
          <w:szCs w:val="24"/>
        </w:rPr>
        <w:t>Jason Arseneault</w:t>
      </w:r>
    </w:p>
    <w:p w14:paraId="7C70F887" w14:textId="4BB48B25" w:rsidR="00F753A0" w:rsidRDefault="001B3497">
      <w:pPr>
        <w:pStyle w:val="ListParagraph"/>
        <w:numPr>
          <w:ilvl w:val="0"/>
          <w:numId w:val="9"/>
        </w:numPr>
        <w:rPr>
          <w:rFonts w:ascii="Garamond" w:hAnsi="Garamond"/>
          <w:color w:val="002060"/>
          <w:sz w:val="24"/>
          <w:szCs w:val="24"/>
        </w:rPr>
      </w:pPr>
      <w:r w:rsidRPr="001B3497">
        <w:rPr>
          <w:rFonts w:ascii="Garamond" w:hAnsi="Garamond"/>
          <w:color w:val="002060"/>
          <w:sz w:val="24"/>
          <w:szCs w:val="24"/>
        </w:rPr>
        <w:t>Mr. Arsenault noted that a</w:t>
      </w:r>
      <w:r>
        <w:rPr>
          <w:rFonts w:ascii="Garamond" w:hAnsi="Garamond"/>
          <w:color w:val="002060"/>
          <w:sz w:val="24"/>
          <w:szCs w:val="24"/>
        </w:rPr>
        <w:t xml:space="preserve"> </w:t>
      </w:r>
      <w:r w:rsidR="00E140DC" w:rsidRPr="001B3497">
        <w:rPr>
          <w:rFonts w:ascii="Garamond" w:hAnsi="Garamond"/>
          <w:color w:val="002060"/>
          <w:sz w:val="24"/>
          <w:szCs w:val="24"/>
        </w:rPr>
        <w:t xml:space="preserve">letter about etiquette when driving in and around the school </w:t>
      </w:r>
      <w:r>
        <w:rPr>
          <w:rFonts w:ascii="Garamond" w:hAnsi="Garamond"/>
          <w:color w:val="002060"/>
          <w:sz w:val="24"/>
          <w:szCs w:val="24"/>
        </w:rPr>
        <w:t>w</w:t>
      </w:r>
      <w:r w:rsidR="00E140DC" w:rsidRPr="001B3497">
        <w:rPr>
          <w:rFonts w:ascii="Garamond" w:hAnsi="Garamond"/>
          <w:color w:val="002060"/>
          <w:sz w:val="24"/>
          <w:szCs w:val="24"/>
        </w:rPr>
        <w:t>as sent.</w:t>
      </w:r>
    </w:p>
    <w:p w14:paraId="1E6915B5" w14:textId="6031E540" w:rsidR="00273D9F" w:rsidRDefault="00273D9F">
      <w:pPr>
        <w:pStyle w:val="ListParagraph"/>
        <w:numPr>
          <w:ilvl w:val="0"/>
          <w:numId w:val="9"/>
        </w:numPr>
        <w:rPr>
          <w:rFonts w:ascii="Garamond" w:hAnsi="Garamond"/>
          <w:color w:val="002060"/>
          <w:sz w:val="24"/>
          <w:szCs w:val="24"/>
        </w:rPr>
      </w:pPr>
      <w:r>
        <w:rPr>
          <w:rFonts w:ascii="Garamond" w:hAnsi="Garamond"/>
          <w:color w:val="002060"/>
          <w:sz w:val="24"/>
          <w:szCs w:val="24"/>
        </w:rPr>
        <w:t xml:space="preserve">The school has noted that the recent heavy snowfall has resulted in increased obstructions on the school roadways. The school has talk to their contractor about snow clean up. </w:t>
      </w:r>
    </w:p>
    <w:p w14:paraId="01E17F83" w14:textId="6837781E" w:rsidR="00273D9F" w:rsidRPr="001B3497" w:rsidRDefault="00273D9F">
      <w:pPr>
        <w:pStyle w:val="ListParagraph"/>
        <w:numPr>
          <w:ilvl w:val="0"/>
          <w:numId w:val="9"/>
        </w:numPr>
        <w:rPr>
          <w:rFonts w:ascii="Garamond" w:hAnsi="Garamond"/>
          <w:color w:val="002060"/>
          <w:sz w:val="24"/>
          <w:szCs w:val="24"/>
        </w:rPr>
      </w:pPr>
      <w:r>
        <w:rPr>
          <w:rFonts w:ascii="Garamond" w:hAnsi="Garamond"/>
          <w:color w:val="002060"/>
          <w:sz w:val="24"/>
          <w:szCs w:val="24"/>
        </w:rPr>
        <w:t>The school has also inquired about a design review for the parking lots and roadways.</w:t>
      </w:r>
    </w:p>
    <w:p w14:paraId="756CBC44" w14:textId="77777777" w:rsidR="001B3497" w:rsidRDefault="001B3497" w:rsidP="001B3497">
      <w:pPr>
        <w:pStyle w:val="ListParagraph"/>
        <w:rPr>
          <w:rFonts w:ascii="Garamond" w:hAnsi="Garamond"/>
          <w:color w:val="002060"/>
          <w:sz w:val="24"/>
          <w:szCs w:val="24"/>
        </w:rPr>
      </w:pPr>
    </w:p>
    <w:p w14:paraId="0485CD27" w14:textId="2EA7C63C" w:rsidR="001B3497" w:rsidRDefault="001B3497" w:rsidP="001B3497">
      <w:pPr>
        <w:pStyle w:val="ListParagraph"/>
        <w:rPr>
          <w:rFonts w:ascii="Garamond" w:hAnsi="Garamond"/>
          <w:color w:val="002060"/>
          <w:sz w:val="24"/>
          <w:szCs w:val="24"/>
        </w:rPr>
      </w:pPr>
      <w:r>
        <w:rPr>
          <w:rFonts w:ascii="Garamond" w:hAnsi="Garamond"/>
          <w:color w:val="002060"/>
          <w:sz w:val="24"/>
          <w:szCs w:val="24"/>
        </w:rPr>
        <w:t>Kathy McMullin</w:t>
      </w:r>
    </w:p>
    <w:p w14:paraId="1C1C05B2" w14:textId="77777777" w:rsidR="001B3497" w:rsidRDefault="001B3497" w:rsidP="001B3497">
      <w:pPr>
        <w:pStyle w:val="ListParagraph"/>
        <w:rPr>
          <w:rFonts w:ascii="Garamond" w:hAnsi="Garamond"/>
          <w:color w:val="002060"/>
          <w:sz w:val="24"/>
          <w:szCs w:val="24"/>
        </w:rPr>
      </w:pPr>
    </w:p>
    <w:p w14:paraId="78B61148" w14:textId="037F4FF5"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Gary DeCouto was unable to attend so Ms. McMullin passed along the following update on his behalf:</w:t>
      </w:r>
    </w:p>
    <w:p w14:paraId="6DA4FA46" w14:textId="77777777"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Results for students who wrote the</w:t>
      </w:r>
      <w:r w:rsidR="001B3497">
        <w:rPr>
          <w:rFonts w:ascii="Garamond" w:hAnsi="Garamond"/>
          <w:color w:val="002060"/>
          <w:sz w:val="24"/>
          <w:szCs w:val="24"/>
        </w:rPr>
        <w:t xml:space="preserve"> Ontario Secondary School Literacy Test (OSSLT)</w:t>
      </w:r>
      <w:r>
        <w:rPr>
          <w:rFonts w:ascii="Garamond" w:hAnsi="Garamond"/>
          <w:color w:val="002060"/>
          <w:sz w:val="24"/>
          <w:szCs w:val="24"/>
        </w:rPr>
        <w:t xml:space="preserve"> in the first semester were sent out the beginning of February</w:t>
      </w:r>
      <w:r w:rsidR="001B3497">
        <w:rPr>
          <w:rFonts w:ascii="Garamond" w:hAnsi="Garamond"/>
          <w:color w:val="002060"/>
          <w:sz w:val="24"/>
          <w:szCs w:val="24"/>
        </w:rPr>
        <w:t>.</w:t>
      </w:r>
    </w:p>
    <w:p w14:paraId="2513B9F9" w14:textId="1C7A3384"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Those taking English in second semester will write between March 18</w:t>
      </w:r>
      <w:r w:rsidRPr="008045B9">
        <w:rPr>
          <w:rFonts w:ascii="Garamond" w:hAnsi="Garamond"/>
          <w:color w:val="002060"/>
          <w:sz w:val="24"/>
          <w:szCs w:val="24"/>
          <w:vertAlign w:val="superscript"/>
        </w:rPr>
        <w:t>th</w:t>
      </w:r>
      <w:r>
        <w:rPr>
          <w:rFonts w:ascii="Garamond" w:hAnsi="Garamond"/>
          <w:color w:val="002060"/>
          <w:sz w:val="24"/>
          <w:szCs w:val="24"/>
        </w:rPr>
        <w:t xml:space="preserve"> and April 11</w:t>
      </w:r>
      <w:r w:rsidRPr="008045B9">
        <w:rPr>
          <w:rFonts w:ascii="Garamond" w:hAnsi="Garamond"/>
          <w:color w:val="002060"/>
          <w:sz w:val="24"/>
          <w:szCs w:val="24"/>
          <w:vertAlign w:val="superscript"/>
        </w:rPr>
        <w:t>th</w:t>
      </w:r>
      <w:r>
        <w:rPr>
          <w:rFonts w:ascii="Garamond" w:hAnsi="Garamond"/>
          <w:color w:val="002060"/>
          <w:sz w:val="24"/>
          <w:szCs w:val="24"/>
        </w:rPr>
        <w:t>.</w:t>
      </w:r>
    </w:p>
    <w:p w14:paraId="1BC664BF" w14:textId="5FF98C11"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48 students did not pass, and the DPCDSB wants the school to devise a plan to assist them. A workshop was held in the fall and another one will be held.</w:t>
      </w:r>
    </w:p>
    <w:p w14:paraId="7CA145AD" w14:textId="31F9922A"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Ms. McMullin encouraged parents and students to keep checking the school’s Instagram page for updates on Black History Month, both information and events. The theme for Black History Month is a 365 degree view: looking back, looking around and looking ahead.</w:t>
      </w:r>
    </w:p>
    <w:p w14:paraId="31A2E1E3" w14:textId="23514D90"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The morning announcements have highlighted the impact of Black Canadians on Canadian history. They have also featured Black music.</w:t>
      </w:r>
    </w:p>
    <w:p w14:paraId="7A537A57" w14:textId="12F74D83" w:rsidR="00273D9F" w:rsidRDefault="00273D9F">
      <w:pPr>
        <w:pStyle w:val="ListParagraph"/>
        <w:numPr>
          <w:ilvl w:val="0"/>
          <w:numId w:val="2"/>
        </w:numPr>
        <w:rPr>
          <w:rFonts w:ascii="Garamond" w:hAnsi="Garamond"/>
          <w:color w:val="002060"/>
          <w:sz w:val="24"/>
          <w:szCs w:val="24"/>
        </w:rPr>
      </w:pPr>
      <w:r>
        <w:rPr>
          <w:rFonts w:ascii="Garamond" w:hAnsi="Garamond"/>
          <w:color w:val="002060"/>
          <w:sz w:val="24"/>
          <w:szCs w:val="24"/>
        </w:rPr>
        <w:t>Staff have attended professional development sessions</w:t>
      </w:r>
      <w:r w:rsidR="003534C0">
        <w:rPr>
          <w:rFonts w:ascii="Garamond" w:hAnsi="Garamond"/>
          <w:color w:val="002060"/>
          <w:sz w:val="24"/>
          <w:szCs w:val="24"/>
        </w:rPr>
        <w:t>, and can sign their class up for virtual workshops</w:t>
      </w:r>
      <w:r>
        <w:rPr>
          <w:rFonts w:ascii="Garamond" w:hAnsi="Garamond"/>
          <w:color w:val="002060"/>
          <w:sz w:val="24"/>
          <w:szCs w:val="24"/>
        </w:rPr>
        <w:t>.</w:t>
      </w:r>
    </w:p>
    <w:p w14:paraId="529798ED" w14:textId="0E9862EF" w:rsidR="0045105B" w:rsidRDefault="0045105B">
      <w:pPr>
        <w:pStyle w:val="ListParagraph"/>
        <w:numPr>
          <w:ilvl w:val="0"/>
          <w:numId w:val="2"/>
        </w:numPr>
        <w:rPr>
          <w:rFonts w:ascii="Garamond" w:hAnsi="Garamond"/>
          <w:color w:val="002060"/>
          <w:sz w:val="24"/>
          <w:szCs w:val="24"/>
        </w:rPr>
      </w:pPr>
      <w:r>
        <w:rPr>
          <w:rFonts w:ascii="Garamond" w:hAnsi="Garamond"/>
          <w:color w:val="002060"/>
          <w:sz w:val="24"/>
          <w:szCs w:val="24"/>
        </w:rPr>
        <w:t>On February 7</w:t>
      </w:r>
      <w:r w:rsidRPr="0045105B">
        <w:rPr>
          <w:rFonts w:ascii="Garamond" w:hAnsi="Garamond"/>
          <w:color w:val="002060"/>
          <w:sz w:val="24"/>
          <w:szCs w:val="24"/>
          <w:vertAlign w:val="superscript"/>
        </w:rPr>
        <w:t>th</w:t>
      </w:r>
      <w:r>
        <w:rPr>
          <w:rFonts w:ascii="Garamond" w:hAnsi="Garamond"/>
          <w:color w:val="002060"/>
          <w:sz w:val="24"/>
          <w:szCs w:val="24"/>
        </w:rPr>
        <w:t xml:space="preserve">, Nadine Williams, a poet, author and arts educator spoke at the school and delivered her poem, </w:t>
      </w:r>
      <w:r w:rsidR="00511136">
        <w:rPr>
          <w:rFonts w:ascii="Garamond" w:hAnsi="Garamond"/>
          <w:color w:val="002060"/>
          <w:sz w:val="24"/>
          <w:szCs w:val="24"/>
        </w:rPr>
        <w:t>“</w:t>
      </w:r>
      <w:r>
        <w:rPr>
          <w:rFonts w:ascii="Garamond" w:hAnsi="Garamond"/>
          <w:color w:val="002060"/>
          <w:sz w:val="24"/>
          <w:szCs w:val="24"/>
        </w:rPr>
        <w:t>End to N.</w:t>
      </w:r>
      <w:r w:rsidR="00511136">
        <w:rPr>
          <w:rFonts w:ascii="Garamond" w:hAnsi="Garamond"/>
          <w:color w:val="002060"/>
          <w:sz w:val="24"/>
          <w:szCs w:val="24"/>
        </w:rPr>
        <w:t>”</w:t>
      </w:r>
    </w:p>
    <w:p w14:paraId="0111A9F5" w14:textId="19CEC3FD" w:rsidR="0045105B" w:rsidRDefault="0045105B">
      <w:pPr>
        <w:pStyle w:val="ListParagraph"/>
        <w:numPr>
          <w:ilvl w:val="0"/>
          <w:numId w:val="2"/>
        </w:numPr>
        <w:rPr>
          <w:rFonts w:ascii="Garamond" w:hAnsi="Garamond"/>
          <w:color w:val="002060"/>
          <w:sz w:val="24"/>
          <w:szCs w:val="24"/>
        </w:rPr>
      </w:pPr>
      <w:r>
        <w:rPr>
          <w:rFonts w:ascii="Garamond" w:hAnsi="Garamond"/>
          <w:color w:val="002060"/>
          <w:sz w:val="24"/>
          <w:szCs w:val="24"/>
        </w:rPr>
        <w:t>Christopher Thompson spoke on February 18</w:t>
      </w:r>
      <w:r w:rsidRPr="0045105B">
        <w:rPr>
          <w:rFonts w:ascii="Garamond" w:hAnsi="Garamond"/>
          <w:color w:val="002060"/>
          <w:sz w:val="24"/>
          <w:szCs w:val="24"/>
          <w:vertAlign w:val="superscript"/>
        </w:rPr>
        <w:t>th</w:t>
      </w:r>
      <w:r>
        <w:rPr>
          <w:rFonts w:ascii="Garamond" w:hAnsi="Garamond"/>
          <w:color w:val="002060"/>
          <w:sz w:val="24"/>
          <w:szCs w:val="24"/>
        </w:rPr>
        <w:t xml:space="preserve"> and delivered a confidence and advocacy workshop.</w:t>
      </w:r>
    </w:p>
    <w:p w14:paraId="66BC8E97" w14:textId="309FEE82" w:rsidR="00273D9F"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t>Students went on a field trip to the Etobicoke School of Arts (</w:t>
      </w:r>
      <w:hyperlink r:id="rId15" w:history="1">
        <w:r w:rsidRPr="00F462FA">
          <w:rPr>
            <w:rStyle w:val="Hyperlink"/>
            <w:rFonts w:ascii="Garamond" w:hAnsi="Garamond"/>
            <w:sz w:val="24"/>
            <w:szCs w:val="24"/>
          </w:rPr>
          <w:t>https://www.esainfo.ca/</w:t>
        </w:r>
      </w:hyperlink>
      <w:r>
        <w:rPr>
          <w:rFonts w:ascii="Garamond" w:hAnsi="Garamond"/>
          <w:color w:val="002060"/>
          <w:sz w:val="24"/>
          <w:szCs w:val="24"/>
        </w:rPr>
        <w:t>) on February 11</w:t>
      </w:r>
      <w:r w:rsidRPr="003534C0">
        <w:rPr>
          <w:rFonts w:ascii="Garamond" w:hAnsi="Garamond"/>
          <w:color w:val="002060"/>
          <w:sz w:val="24"/>
          <w:szCs w:val="24"/>
          <w:vertAlign w:val="superscript"/>
        </w:rPr>
        <w:t>th</w:t>
      </w:r>
      <w:r>
        <w:rPr>
          <w:rFonts w:ascii="Garamond" w:hAnsi="Garamond"/>
          <w:color w:val="002060"/>
          <w:sz w:val="24"/>
          <w:szCs w:val="24"/>
        </w:rPr>
        <w:t>.</w:t>
      </w:r>
    </w:p>
    <w:p w14:paraId="13ABA8C0" w14:textId="0AE237FD" w:rsidR="003534C0"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t>On February 21</w:t>
      </w:r>
      <w:r w:rsidRPr="003534C0">
        <w:rPr>
          <w:rFonts w:ascii="Garamond" w:hAnsi="Garamond"/>
          <w:color w:val="002060"/>
          <w:sz w:val="24"/>
          <w:szCs w:val="24"/>
          <w:vertAlign w:val="superscript"/>
        </w:rPr>
        <w:t>st</w:t>
      </w:r>
      <w:r>
        <w:rPr>
          <w:rFonts w:ascii="Garamond" w:hAnsi="Garamond"/>
          <w:color w:val="002060"/>
          <w:sz w:val="24"/>
          <w:szCs w:val="24"/>
        </w:rPr>
        <w:t xml:space="preserve"> the Black Student Alliance (BSA) gave a dance presentation in the cafeteria, created in collaboration with Stomp and Dance.</w:t>
      </w:r>
    </w:p>
    <w:p w14:paraId="628178BA" w14:textId="084ED2E8" w:rsidR="003534C0"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t>In partnership with the school’s dance students they will perform at the Rose Theatre on February 27</w:t>
      </w:r>
      <w:r w:rsidRPr="003534C0">
        <w:rPr>
          <w:rFonts w:ascii="Garamond" w:hAnsi="Garamond"/>
          <w:color w:val="002060"/>
          <w:sz w:val="24"/>
          <w:szCs w:val="24"/>
          <w:vertAlign w:val="superscript"/>
        </w:rPr>
        <w:t>th</w:t>
      </w:r>
      <w:r>
        <w:rPr>
          <w:rFonts w:ascii="Garamond" w:hAnsi="Garamond"/>
          <w:color w:val="002060"/>
          <w:sz w:val="24"/>
          <w:szCs w:val="24"/>
        </w:rPr>
        <w:t xml:space="preserve"> at 12:30 PM, as part of an </w:t>
      </w:r>
      <w:r w:rsidR="00843AF2">
        <w:rPr>
          <w:rFonts w:ascii="Garamond" w:hAnsi="Garamond"/>
          <w:color w:val="002060"/>
          <w:sz w:val="24"/>
          <w:szCs w:val="24"/>
        </w:rPr>
        <w:t>all-day</w:t>
      </w:r>
      <w:r>
        <w:rPr>
          <w:rFonts w:ascii="Garamond" w:hAnsi="Garamond"/>
          <w:color w:val="002060"/>
          <w:sz w:val="24"/>
          <w:szCs w:val="24"/>
        </w:rPr>
        <w:t xml:space="preserve"> event.</w:t>
      </w:r>
    </w:p>
    <w:p w14:paraId="45D5932A" w14:textId="5BF6F4CB" w:rsidR="003534C0"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t>The deadline for ordering pies (meat, chicken or vegetarian) and puff puffs is February 26</w:t>
      </w:r>
      <w:r w:rsidRPr="003534C0">
        <w:rPr>
          <w:rFonts w:ascii="Garamond" w:hAnsi="Garamond"/>
          <w:color w:val="002060"/>
          <w:sz w:val="24"/>
          <w:szCs w:val="24"/>
          <w:vertAlign w:val="superscript"/>
        </w:rPr>
        <w:t>th</w:t>
      </w:r>
      <w:r>
        <w:rPr>
          <w:rFonts w:ascii="Garamond" w:hAnsi="Garamond"/>
          <w:color w:val="002060"/>
          <w:sz w:val="24"/>
          <w:szCs w:val="24"/>
        </w:rPr>
        <w:t>, via School Cash Online.</w:t>
      </w:r>
    </w:p>
    <w:p w14:paraId="7D3C21F5" w14:textId="56D7771D" w:rsidR="003534C0"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t>Some students will be attending the DPCDSB’s Catholic Education Centre (CEC) on February 28</w:t>
      </w:r>
      <w:r w:rsidRPr="003534C0">
        <w:rPr>
          <w:rFonts w:ascii="Garamond" w:hAnsi="Garamond"/>
          <w:color w:val="002060"/>
          <w:sz w:val="24"/>
          <w:szCs w:val="24"/>
          <w:vertAlign w:val="superscript"/>
        </w:rPr>
        <w:t>th</w:t>
      </w:r>
      <w:r>
        <w:rPr>
          <w:rFonts w:ascii="Garamond" w:hAnsi="Garamond"/>
          <w:color w:val="002060"/>
          <w:sz w:val="24"/>
          <w:szCs w:val="24"/>
        </w:rPr>
        <w:t xml:space="preserve"> to deliver a spoken word performance and have an opportunity for networking.</w:t>
      </w:r>
    </w:p>
    <w:p w14:paraId="07A2DB00" w14:textId="2B34AF48" w:rsidR="003534C0" w:rsidRDefault="003534C0">
      <w:pPr>
        <w:pStyle w:val="ListParagraph"/>
        <w:numPr>
          <w:ilvl w:val="0"/>
          <w:numId w:val="2"/>
        </w:numPr>
        <w:rPr>
          <w:rFonts w:ascii="Garamond" w:hAnsi="Garamond"/>
          <w:color w:val="002060"/>
          <w:sz w:val="24"/>
          <w:szCs w:val="24"/>
        </w:rPr>
      </w:pPr>
      <w:r>
        <w:rPr>
          <w:rFonts w:ascii="Garamond" w:hAnsi="Garamond"/>
          <w:color w:val="002060"/>
          <w:sz w:val="24"/>
          <w:szCs w:val="24"/>
        </w:rPr>
        <w:lastRenderedPageBreak/>
        <w:t>During lunch periods on April 24</w:t>
      </w:r>
      <w:r w:rsidRPr="003534C0">
        <w:rPr>
          <w:rFonts w:ascii="Garamond" w:hAnsi="Garamond"/>
          <w:color w:val="002060"/>
          <w:sz w:val="24"/>
          <w:szCs w:val="24"/>
          <w:vertAlign w:val="superscript"/>
        </w:rPr>
        <w:t>th</w:t>
      </w:r>
      <w:r>
        <w:rPr>
          <w:rFonts w:ascii="Garamond" w:hAnsi="Garamond"/>
          <w:color w:val="002060"/>
          <w:sz w:val="24"/>
          <w:szCs w:val="24"/>
        </w:rPr>
        <w:t xml:space="preserve"> there will be an engagement event in the school cafeteria featuring Black professionals, entrepreneurs and community members</w:t>
      </w:r>
      <w:r w:rsidR="0045105B">
        <w:rPr>
          <w:rFonts w:ascii="Garamond" w:hAnsi="Garamond"/>
          <w:color w:val="002060"/>
          <w:sz w:val="24"/>
          <w:szCs w:val="24"/>
        </w:rPr>
        <w:t>.</w:t>
      </w:r>
    </w:p>
    <w:p w14:paraId="57AB44E3" w14:textId="3C22FF04" w:rsidR="0045105B" w:rsidRDefault="0045105B">
      <w:pPr>
        <w:pStyle w:val="ListParagraph"/>
        <w:numPr>
          <w:ilvl w:val="0"/>
          <w:numId w:val="2"/>
        </w:numPr>
        <w:rPr>
          <w:rFonts w:ascii="Garamond" w:hAnsi="Garamond"/>
          <w:color w:val="002060"/>
          <w:sz w:val="24"/>
          <w:szCs w:val="24"/>
        </w:rPr>
      </w:pPr>
      <w:r>
        <w:rPr>
          <w:rFonts w:ascii="Garamond" w:hAnsi="Garamond"/>
          <w:color w:val="002060"/>
          <w:sz w:val="24"/>
          <w:szCs w:val="24"/>
        </w:rPr>
        <w:t>The school is planning to have a Cultural Civvies Day in May.</w:t>
      </w:r>
    </w:p>
    <w:p w14:paraId="7D327AA4" w14:textId="77777777" w:rsidR="001B3497" w:rsidRDefault="001B3497" w:rsidP="001B3497">
      <w:pPr>
        <w:rPr>
          <w:rFonts w:ascii="Garamond" w:hAnsi="Garamond"/>
          <w:color w:val="002060"/>
          <w:sz w:val="24"/>
          <w:szCs w:val="24"/>
        </w:rPr>
      </w:pPr>
    </w:p>
    <w:p w14:paraId="3561D06E" w14:textId="77777777" w:rsidR="001B3497" w:rsidRPr="001B3497" w:rsidRDefault="001B3497" w:rsidP="001B3497">
      <w:pPr>
        <w:rPr>
          <w:rFonts w:ascii="Garamond" w:hAnsi="Garamond"/>
          <w:color w:val="002060"/>
          <w:sz w:val="24"/>
          <w:szCs w:val="24"/>
        </w:rPr>
      </w:pPr>
    </w:p>
    <w:p w14:paraId="4CC65B57" w14:textId="0F7A0895" w:rsidR="00D30766" w:rsidRDefault="003D3D32" w:rsidP="008200D1">
      <w:pPr>
        <w:rPr>
          <w:rFonts w:ascii="Garamond" w:hAnsi="Garamond"/>
          <w:color w:val="002060"/>
          <w:sz w:val="24"/>
          <w:szCs w:val="24"/>
        </w:rPr>
      </w:pPr>
      <w:r>
        <w:rPr>
          <w:rFonts w:ascii="Garamond" w:hAnsi="Garamond"/>
          <w:color w:val="002060"/>
          <w:sz w:val="24"/>
          <w:szCs w:val="24"/>
        </w:rPr>
        <w:t>12</w:t>
      </w:r>
      <w:r w:rsidR="008200D1">
        <w:rPr>
          <w:rFonts w:ascii="Garamond" w:hAnsi="Garamond"/>
          <w:color w:val="002060"/>
          <w:sz w:val="24"/>
          <w:szCs w:val="24"/>
        </w:rPr>
        <w:t>.</w:t>
      </w:r>
      <w:r w:rsidR="00D30766">
        <w:rPr>
          <w:rFonts w:ascii="Garamond" w:hAnsi="Garamond"/>
          <w:color w:val="002060"/>
          <w:sz w:val="24"/>
          <w:szCs w:val="24"/>
        </w:rPr>
        <w:t xml:space="preserve"> Next meeting</w:t>
      </w:r>
    </w:p>
    <w:p w14:paraId="4564FC43" w14:textId="77777777" w:rsidR="003426EC" w:rsidRDefault="003D3D32">
      <w:pPr>
        <w:pStyle w:val="ListParagraph"/>
        <w:numPr>
          <w:ilvl w:val="0"/>
          <w:numId w:val="10"/>
        </w:numPr>
        <w:rPr>
          <w:rFonts w:ascii="Garamond" w:hAnsi="Garamond"/>
          <w:color w:val="002060"/>
          <w:sz w:val="24"/>
          <w:szCs w:val="24"/>
        </w:rPr>
      </w:pPr>
      <w:r w:rsidRPr="003426EC">
        <w:rPr>
          <w:rFonts w:ascii="Garamond" w:hAnsi="Garamond"/>
          <w:color w:val="002060"/>
          <w:sz w:val="24"/>
          <w:szCs w:val="24"/>
        </w:rPr>
        <w:t xml:space="preserve">The next Council meeting will be </w:t>
      </w:r>
      <w:r w:rsidR="003426EC" w:rsidRPr="003426EC">
        <w:rPr>
          <w:rFonts w:ascii="Garamond" w:hAnsi="Garamond"/>
          <w:color w:val="002060"/>
          <w:sz w:val="24"/>
          <w:szCs w:val="24"/>
        </w:rPr>
        <w:t>on Thursday, April</w:t>
      </w:r>
      <w:r w:rsidR="00D30766" w:rsidRPr="003426EC">
        <w:rPr>
          <w:rFonts w:ascii="Garamond" w:hAnsi="Garamond"/>
          <w:color w:val="002060"/>
          <w:sz w:val="24"/>
          <w:szCs w:val="24"/>
        </w:rPr>
        <w:t xml:space="preserve"> 2</w:t>
      </w:r>
      <w:r w:rsidR="00FC0168" w:rsidRPr="003426EC">
        <w:rPr>
          <w:rFonts w:ascii="Garamond" w:hAnsi="Garamond"/>
          <w:color w:val="002060"/>
          <w:sz w:val="24"/>
          <w:szCs w:val="24"/>
        </w:rPr>
        <w:t>4</w:t>
      </w:r>
      <w:r w:rsidR="00D30766" w:rsidRPr="003426EC">
        <w:rPr>
          <w:rFonts w:ascii="Garamond" w:hAnsi="Garamond"/>
          <w:color w:val="002060"/>
          <w:sz w:val="24"/>
          <w:szCs w:val="24"/>
          <w:vertAlign w:val="superscript"/>
        </w:rPr>
        <w:t>th</w:t>
      </w:r>
      <w:r w:rsidR="00D30766" w:rsidRPr="003426EC">
        <w:rPr>
          <w:rFonts w:ascii="Garamond" w:hAnsi="Garamond"/>
          <w:color w:val="002060"/>
          <w:sz w:val="24"/>
          <w:szCs w:val="24"/>
        </w:rPr>
        <w:t>, 202</w:t>
      </w:r>
      <w:r w:rsidR="00FC0168" w:rsidRPr="003426EC">
        <w:rPr>
          <w:rFonts w:ascii="Garamond" w:hAnsi="Garamond"/>
          <w:color w:val="002060"/>
          <w:sz w:val="24"/>
          <w:szCs w:val="24"/>
        </w:rPr>
        <w:t xml:space="preserve">5. </w:t>
      </w:r>
    </w:p>
    <w:p w14:paraId="5CA9CE0B" w14:textId="77777777" w:rsidR="003426EC" w:rsidRDefault="003426EC" w:rsidP="003426EC">
      <w:pPr>
        <w:rPr>
          <w:rFonts w:ascii="Garamond" w:hAnsi="Garamond"/>
          <w:color w:val="002060"/>
          <w:sz w:val="24"/>
          <w:szCs w:val="24"/>
        </w:rPr>
      </w:pPr>
    </w:p>
    <w:p w14:paraId="6FF0406C" w14:textId="678B0E20" w:rsidR="008200D1" w:rsidRPr="003426EC" w:rsidRDefault="00D30766" w:rsidP="003426EC">
      <w:pPr>
        <w:rPr>
          <w:rFonts w:ascii="Garamond" w:hAnsi="Garamond"/>
          <w:color w:val="002060"/>
          <w:sz w:val="24"/>
          <w:szCs w:val="24"/>
        </w:rPr>
      </w:pPr>
      <w:r w:rsidRPr="003426EC">
        <w:rPr>
          <w:rFonts w:ascii="Garamond" w:hAnsi="Garamond"/>
          <w:color w:val="002060"/>
          <w:sz w:val="24"/>
          <w:szCs w:val="24"/>
        </w:rPr>
        <w:t>1</w:t>
      </w:r>
      <w:r w:rsidR="003D3D32" w:rsidRPr="003426EC">
        <w:rPr>
          <w:rFonts w:ascii="Garamond" w:hAnsi="Garamond"/>
          <w:color w:val="002060"/>
          <w:sz w:val="24"/>
          <w:szCs w:val="24"/>
        </w:rPr>
        <w:t>3</w:t>
      </w:r>
      <w:r w:rsidRPr="003426EC">
        <w:rPr>
          <w:rFonts w:ascii="Garamond" w:hAnsi="Garamond"/>
          <w:color w:val="002060"/>
          <w:sz w:val="24"/>
          <w:szCs w:val="24"/>
        </w:rPr>
        <w:t xml:space="preserve">. </w:t>
      </w:r>
      <w:r w:rsidR="008200D1" w:rsidRPr="003426EC">
        <w:rPr>
          <w:rFonts w:ascii="Garamond" w:hAnsi="Garamond"/>
          <w:color w:val="002060"/>
          <w:sz w:val="24"/>
          <w:szCs w:val="24"/>
        </w:rPr>
        <w:t xml:space="preserve"> Closing</w:t>
      </w:r>
    </w:p>
    <w:p w14:paraId="243FC714" w14:textId="7F6600BA" w:rsidR="008200D1" w:rsidRDefault="008200D1">
      <w:pPr>
        <w:pStyle w:val="ListParagraph"/>
        <w:numPr>
          <w:ilvl w:val="0"/>
          <w:numId w:val="3"/>
        </w:numPr>
        <w:rPr>
          <w:rFonts w:ascii="Garamond" w:hAnsi="Garamond"/>
          <w:color w:val="002060"/>
          <w:sz w:val="24"/>
          <w:szCs w:val="24"/>
        </w:rPr>
      </w:pPr>
      <w:r>
        <w:rPr>
          <w:rFonts w:ascii="Garamond" w:hAnsi="Garamond"/>
          <w:color w:val="002060"/>
          <w:sz w:val="24"/>
          <w:szCs w:val="24"/>
        </w:rPr>
        <w:t>The meeting concluded at 8:</w:t>
      </w:r>
      <w:r w:rsidR="003426EC">
        <w:rPr>
          <w:rFonts w:ascii="Garamond" w:hAnsi="Garamond"/>
          <w:color w:val="002060"/>
          <w:sz w:val="24"/>
          <w:szCs w:val="24"/>
        </w:rPr>
        <w:t>00</w:t>
      </w:r>
      <w:r>
        <w:rPr>
          <w:rFonts w:ascii="Garamond" w:hAnsi="Garamond"/>
          <w:color w:val="002060"/>
          <w:sz w:val="24"/>
          <w:szCs w:val="24"/>
        </w:rPr>
        <w:t xml:space="preserve"> PM.</w:t>
      </w:r>
    </w:p>
    <w:p w14:paraId="348177C5" w14:textId="6B992F70" w:rsidR="00D30766" w:rsidRPr="00D30766" w:rsidRDefault="00D30766" w:rsidP="00D30766">
      <w:pPr>
        <w:ind w:left="360"/>
        <w:rPr>
          <w:rFonts w:ascii="Garamond" w:hAnsi="Garamond"/>
          <w:color w:val="002060"/>
          <w:sz w:val="24"/>
          <w:szCs w:val="24"/>
        </w:rPr>
      </w:pPr>
    </w:p>
    <w:sectPr w:rsidR="00D30766" w:rsidRPr="00D3076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3321" w14:textId="77777777" w:rsidR="00A13ED9" w:rsidRDefault="00A13ED9" w:rsidP="00870B5E">
      <w:pPr>
        <w:spacing w:after="0" w:line="240" w:lineRule="auto"/>
      </w:pPr>
      <w:r>
        <w:separator/>
      </w:r>
    </w:p>
  </w:endnote>
  <w:endnote w:type="continuationSeparator" w:id="0">
    <w:p w14:paraId="14CE3002" w14:textId="77777777" w:rsidR="00A13ED9" w:rsidRDefault="00A13ED9" w:rsidP="0087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A3D8" w14:textId="77777777" w:rsidR="00870B5E" w:rsidRDefault="00870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1675" w14:textId="77777777" w:rsidR="00870B5E" w:rsidRDefault="00870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9BC0" w14:textId="77777777" w:rsidR="00870B5E" w:rsidRDefault="0087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8FD9" w14:textId="77777777" w:rsidR="00A13ED9" w:rsidRDefault="00A13ED9" w:rsidP="00870B5E">
      <w:pPr>
        <w:spacing w:after="0" w:line="240" w:lineRule="auto"/>
      </w:pPr>
      <w:r>
        <w:separator/>
      </w:r>
    </w:p>
  </w:footnote>
  <w:footnote w:type="continuationSeparator" w:id="0">
    <w:p w14:paraId="1C076FE5" w14:textId="77777777" w:rsidR="00A13ED9" w:rsidRDefault="00A13ED9" w:rsidP="0087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1EF0" w14:textId="6DEEAC9C" w:rsidR="00870B5E" w:rsidRDefault="00870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2BE7" w14:textId="38E96C5B" w:rsidR="00870B5E" w:rsidRDefault="00FC0168" w:rsidP="00FC0168">
    <w:pPr>
      <w:pStyle w:val="Header"/>
      <w:jc w:val="right"/>
    </w:pPr>
    <w:bookmarkStart w:id="0" w:name="TITUS1HeaderPrimary"/>
    <w:r w:rsidRPr="00FC0168">
      <w:rPr>
        <w:color w:val="000000"/>
        <w:sz w:val="17"/>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2407" w14:textId="029568FD" w:rsidR="00870B5E" w:rsidRDefault="00870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4D8"/>
    <w:multiLevelType w:val="hybridMultilevel"/>
    <w:tmpl w:val="9134F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A7225"/>
    <w:multiLevelType w:val="hybridMultilevel"/>
    <w:tmpl w:val="A0AA1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883205"/>
    <w:multiLevelType w:val="hybridMultilevel"/>
    <w:tmpl w:val="6BBED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9E74C1"/>
    <w:multiLevelType w:val="hybridMultilevel"/>
    <w:tmpl w:val="C4E2C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991366"/>
    <w:multiLevelType w:val="hybridMultilevel"/>
    <w:tmpl w:val="EAEE6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0C05FA1"/>
    <w:multiLevelType w:val="hybridMultilevel"/>
    <w:tmpl w:val="D10E7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2A1659"/>
    <w:multiLevelType w:val="hybridMultilevel"/>
    <w:tmpl w:val="EF182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283C3A"/>
    <w:multiLevelType w:val="hybridMultilevel"/>
    <w:tmpl w:val="6116E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BE4099"/>
    <w:multiLevelType w:val="hybridMultilevel"/>
    <w:tmpl w:val="E6C6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912FA"/>
    <w:multiLevelType w:val="hybridMultilevel"/>
    <w:tmpl w:val="C996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EE47F3"/>
    <w:multiLevelType w:val="hybridMultilevel"/>
    <w:tmpl w:val="F12E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9F6A84"/>
    <w:multiLevelType w:val="hybridMultilevel"/>
    <w:tmpl w:val="214A7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D26FD0"/>
    <w:multiLevelType w:val="hybridMultilevel"/>
    <w:tmpl w:val="AE322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10416D"/>
    <w:multiLevelType w:val="hybridMultilevel"/>
    <w:tmpl w:val="5C4A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5071C6"/>
    <w:multiLevelType w:val="hybridMultilevel"/>
    <w:tmpl w:val="2E34E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2403894">
    <w:abstractNumId w:val="8"/>
  </w:num>
  <w:num w:numId="2" w16cid:durableId="1681588956">
    <w:abstractNumId w:val="9"/>
  </w:num>
  <w:num w:numId="3" w16cid:durableId="1896356762">
    <w:abstractNumId w:val="4"/>
  </w:num>
  <w:num w:numId="4" w16cid:durableId="53703104">
    <w:abstractNumId w:val="3"/>
  </w:num>
  <w:num w:numId="5" w16cid:durableId="293101236">
    <w:abstractNumId w:val="10"/>
  </w:num>
  <w:num w:numId="6" w16cid:durableId="272246364">
    <w:abstractNumId w:val="7"/>
  </w:num>
  <w:num w:numId="7" w16cid:durableId="757214747">
    <w:abstractNumId w:val="14"/>
  </w:num>
  <w:num w:numId="8" w16cid:durableId="494417686">
    <w:abstractNumId w:val="11"/>
  </w:num>
  <w:num w:numId="9" w16cid:durableId="1616910110">
    <w:abstractNumId w:val="13"/>
  </w:num>
  <w:num w:numId="10" w16cid:durableId="1558585200">
    <w:abstractNumId w:val="5"/>
  </w:num>
  <w:num w:numId="11" w16cid:durableId="1137182364">
    <w:abstractNumId w:val="6"/>
  </w:num>
  <w:num w:numId="12" w16cid:durableId="1311136520">
    <w:abstractNumId w:val="12"/>
  </w:num>
  <w:num w:numId="13" w16cid:durableId="2003463855">
    <w:abstractNumId w:val="1"/>
  </w:num>
  <w:num w:numId="14" w16cid:durableId="41369297">
    <w:abstractNumId w:val="2"/>
  </w:num>
  <w:num w:numId="15" w16cid:durableId="3065949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FF"/>
    <w:rsid w:val="00002023"/>
    <w:rsid w:val="00003AA6"/>
    <w:rsid w:val="00015F00"/>
    <w:rsid w:val="0002747E"/>
    <w:rsid w:val="00037136"/>
    <w:rsid w:val="00040194"/>
    <w:rsid w:val="00045756"/>
    <w:rsid w:val="00050064"/>
    <w:rsid w:val="00060380"/>
    <w:rsid w:val="000668B8"/>
    <w:rsid w:val="00074D02"/>
    <w:rsid w:val="00087E0C"/>
    <w:rsid w:val="000931DF"/>
    <w:rsid w:val="00097EDD"/>
    <w:rsid w:val="000A1163"/>
    <w:rsid w:val="000F1371"/>
    <w:rsid w:val="000F4A6B"/>
    <w:rsid w:val="0010534E"/>
    <w:rsid w:val="00113CAE"/>
    <w:rsid w:val="001245B0"/>
    <w:rsid w:val="001272A8"/>
    <w:rsid w:val="0012760F"/>
    <w:rsid w:val="001566CE"/>
    <w:rsid w:val="00194EFD"/>
    <w:rsid w:val="00197F0B"/>
    <w:rsid w:val="001A631E"/>
    <w:rsid w:val="001B1CF5"/>
    <w:rsid w:val="001B3497"/>
    <w:rsid w:val="001C3690"/>
    <w:rsid w:val="001E5830"/>
    <w:rsid w:val="001F5D98"/>
    <w:rsid w:val="002045CD"/>
    <w:rsid w:val="002132D1"/>
    <w:rsid w:val="00214C86"/>
    <w:rsid w:val="0022113F"/>
    <w:rsid w:val="0025016D"/>
    <w:rsid w:val="00252541"/>
    <w:rsid w:val="00261F2C"/>
    <w:rsid w:val="002679DC"/>
    <w:rsid w:val="00273D9F"/>
    <w:rsid w:val="0029041E"/>
    <w:rsid w:val="002A48E8"/>
    <w:rsid w:val="002B5988"/>
    <w:rsid w:val="002E1EA0"/>
    <w:rsid w:val="002E51FB"/>
    <w:rsid w:val="002F4AA4"/>
    <w:rsid w:val="00314279"/>
    <w:rsid w:val="00330E4B"/>
    <w:rsid w:val="00341DFD"/>
    <w:rsid w:val="003426EC"/>
    <w:rsid w:val="00342F07"/>
    <w:rsid w:val="00343CC3"/>
    <w:rsid w:val="00346C22"/>
    <w:rsid w:val="003534C0"/>
    <w:rsid w:val="003556C5"/>
    <w:rsid w:val="00360ADB"/>
    <w:rsid w:val="00361AEE"/>
    <w:rsid w:val="00365171"/>
    <w:rsid w:val="00386351"/>
    <w:rsid w:val="00390752"/>
    <w:rsid w:val="003A06DF"/>
    <w:rsid w:val="003B504A"/>
    <w:rsid w:val="003D3D32"/>
    <w:rsid w:val="00425EAD"/>
    <w:rsid w:val="00435065"/>
    <w:rsid w:val="0045105B"/>
    <w:rsid w:val="004524A0"/>
    <w:rsid w:val="004550BB"/>
    <w:rsid w:val="004A1662"/>
    <w:rsid w:val="004D2268"/>
    <w:rsid w:val="004E00D7"/>
    <w:rsid w:val="004F0CAB"/>
    <w:rsid w:val="00503998"/>
    <w:rsid w:val="00511136"/>
    <w:rsid w:val="00531DBF"/>
    <w:rsid w:val="00535338"/>
    <w:rsid w:val="005422B5"/>
    <w:rsid w:val="00543F0D"/>
    <w:rsid w:val="005568F9"/>
    <w:rsid w:val="00557033"/>
    <w:rsid w:val="00561564"/>
    <w:rsid w:val="00576A2F"/>
    <w:rsid w:val="00577B4C"/>
    <w:rsid w:val="00585A50"/>
    <w:rsid w:val="005A06E0"/>
    <w:rsid w:val="005B2394"/>
    <w:rsid w:val="005B54FF"/>
    <w:rsid w:val="005C43A1"/>
    <w:rsid w:val="005D6565"/>
    <w:rsid w:val="005E0BAB"/>
    <w:rsid w:val="00605534"/>
    <w:rsid w:val="006112AB"/>
    <w:rsid w:val="00641D15"/>
    <w:rsid w:val="00656113"/>
    <w:rsid w:val="0065731F"/>
    <w:rsid w:val="00674B35"/>
    <w:rsid w:val="00675DFC"/>
    <w:rsid w:val="00687F45"/>
    <w:rsid w:val="006914B7"/>
    <w:rsid w:val="006A47E7"/>
    <w:rsid w:val="006A7620"/>
    <w:rsid w:val="006C1495"/>
    <w:rsid w:val="006D3BB3"/>
    <w:rsid w:val="006D4223"/>
    <w:rsid w:val="006E205C"/>
    <w:rsid w:val="006F5200"/>
    <w:rsid w:val="006F71F3"/>
    <w:rsid w:val="00705569"/>
    <w:rsid w:val="00714AAD"/>
    <w:rsid w:val="007268C1"/>
    <w:rsid w:val="007367E6"/>
    <w:rsid w:val="007548D7"/>
    <w:rsid w:val="007621F5"/>
    <w:rsid w:val="007641AF"/>
    <w:rsid w:val="0078197C"/>
    <w:rsid w:val="00784AB1"/>
    <w:rsid w:val="00785307"/>
    <w:rsid w:val="00797592"/>
    <w:rsid w:val="007A2768"/>
    <w:rsid w:val="007B1CB1"/>
    <w:rsid w:val="007C27ED"/>
    <w:rsid w:val="007D1533"/>
    <w:rsid w:val="007D3875"/>
    <w:rsid w:val="007D6C54"/>
    <w:rsid w:val="007E0F5B"/>
    <w:rsid w:val="007E6643"/>
    <w:rsid w:val="0080000F"/>
    <w:rsid w:val="00802938"/>
    <w:rsid w:val="008045B9"/>
    <w:rsid w:val="00807B42"/>
    <w:rsid w:val="008200D1"/>
    <w:rsid w:val="008208D9"/>
    <w:rsid w:val="008240B2"/>
    <w:rsid w:val="00832CAD"/>
    <w:rsid w:val="00843AF2"/>
    <w:rsid w:val="00851504"/>
    <w:rsid w:val="00854716"/>
    <w:rsid w:val="0086160E"/>
    <w:rsid w:val="008640FB"/>
    <w:rsid w:val="00870B5E"/>
    <w:rsid w:val="00872F29"/>
    <w:rsid w:val="008837F7"/>
    <w:rsid w:val="008A1327"/>
    <w:rsid w:val="008A75BE"/>
    <w:rsid w:val="008A769C"/>
    <w:rsid w:val="008D1870"/>
    <w:rsid w:val="008D748C"/>
    <w:rsid w:val="008F60D5"/>
    <w:rsid w:val="00903A17"/>
    <w:rsid w:val="009128E7"/>
    <w:rsid w:val="00923F63"/>
    <w:rsid w:val="00942E7F"/>
    <w:rsid w:val="00953B8C"/>
    <w:rsid w:val="00955D16"/>
    <w:rsid w:val="00956CE2"/>
    <w:rsid w:val="00971986"/>
    <w:rsid w:val="009A2691"/>
    <w:rsid w:val="009A7C34"/>
    <w:rsid w:val="009D33C0"/>
    <w:rsid w:val="009D411D"/>
    <w:rsid w:val="009D4CCB"/>
    <w:rsid w:val="009E5026"/>
    <w:rsid w:val="009F24CE"/>
    <w:rsid w:val="00A03A98"/>
    <w:rsid w:val="00A06B34"/>
    <w:rsid w:val="00A11B43"/>
    <w:rsid w:val="00A12832"/>
    <w:rsid w:val="00A13ED9"/>
    <w:rsid w:val="00A148C7"/>
    <w:rsid w:val="00A23A05"/>
    <w:rsid w:val="00A50C80"/>
    <w:rsid w:val="00A66D58"/>
    <w:rsid w:val="00AC0B6D"/>
    <w:rsid w:val="00AC4617"/>
    <w:rsid w:val="00AE7138"/>
    <w:rsid w:val="00B15ED2"/>
    <w:rsid w:val="00B22400"/>
    <w:rsid w:val="00B23B5F"/>
    <w:rsid w:val="00B30A27"/>
    <w:rsid w:val="00B64349"/>
    <w:rsid w:val="00B7273C"/>
    <w:rsid w:val="00B932AF"/>
    <w:rsid w:val="00BA3F70"/>
    <w:rsid w:val="00BA79E3"/>
    <w:rsid w:val="00BB7356"/>
    <w:rsid w:val="00BB7D20"/>
    <w:rsid w:val="00BB7F19"/>
    <w:rsid w:val="00BD033C"/>
    <w:rsid w:val="00BD2234"/>
    <w:rsid w:val="00BD2E41"/>
    <w:rsid w:val="00BE2CF2"/>
    <w:rsid w:val="00BE63DB"/>
    <w:rsid w:val="00BF11AB"/>
    <w:rsid w:val="00C13AAF"/>
    <w:rsid w:val="00C256BC"/>
    <w:rsid w:val="00C26174"/>
    <w:rsid w:val="00C30434"/>
    <w:rsid w:val="00C41348"/>
    <w:rsid w:val="00C4424C"/>
    <w:rsid w:val="00C50C9C"/>
    <w:rsid w:val="00C512AE"/>
    <w:rsid w:val="00C52D5C"/>
    <w:rsid w:val="00C536B2"/>
    <w:rsid w:val="00C6706A"/>
    <w:rsid w:val="00C86395"/>
    <w:rsid w:val="00CA0DE1"/>
    <w:rsid w:val="00CB19B2"/>
    <w:rsid w:val="00CB5FCD"/>
    <w:rsid w:val="00CE6935"/>
    <w:rsid w:val="00CE6C3B"/>
    <w:rsid w:val="00D11FF1"/>
    <w:rsid w:val="00D12AB6"/>
    <w:rsid w:val="00D173AE"/>
    <w:rsid w:val="00D17F3C"/>
    <w:rsid w:val="00D269C5"/>
    <w:rsid w:val="00D26B98"/>
    <w:rsid w:val="00D30766"/>
    <w:rsid w:val="00D32B62"/>
    <w:rsid w:val="00D40222"/>
    <w:rsid w:val="00D50700"/>
    <w:rsid w:val="00D5164D"/>
    <w:rsid w:val="00D534A0"/>
    <w:rsid w:val="00D57DCF"/>
    <w:rsid w:val="00D633DC"/>
    <w:rsid w:val="00D765C7"/>
    <w:rsid w:val="00D8424C"/>
    <w:rsid w:val="00D84809"/>
    <w:rsid w:val="00D93FFF"/>
    <w:rsid w:val="00D941A4"/>
    <w:rsid w:val="00DA2C04"/>
    <w:rsid w:val="00DB6FD0"/>
    <w:rsid w:val="00DC205C"/>
    <w:rsid w:val="00DD32F5"/>
    <w:rsid w:val="00DF0177"/>
    <w:rsid w:val="00E00D3A"/>
    <w:rsid w:val="00E05506"/>
    <w:rsid w:val="00E140DC"/>
    <w:rsid w:val="00E20506"/>
    <w:rsid w:val="00E25564"/>
    <w:rsid w:val="00E41E73"/>
    <w:rsid w:val="00E50A59"/>
    <w:rsid w:val="00E51FBA"/>
    <w:rsid w:val="00E6448D"/>
    <w:rsid w:val="00E74647"/>
    <w:rsid w:val="00E8057B"/>
    <w:rsid w:val="00E80ACD"/>
    <w:rsid w:val="00E81DB7"/>
    <w:rsid w:val="00E83232"/>
    <w:rsid w:val="00E8415F"/>
    <w:rsid w:val="00EA13EA"/>
    <w:rsid w:val="00EB450E"/>
    <w:rsid w:val="00EB7EFC"/>
    <w:rsid w:val="00EE204C"/>
    <w:rsid w:val="00EE31CF"/>
    <w:rsid w:val="00F06A44"/>
    <w:rsid w:val="00F102B3"/>
    <w:rsid w:val="00F11B97"/>
    <w:rsid w:val="00F30E78"/>
    <w:rsid w:val="00F433C2"/>
    <w:rsid w:val="00F70F02"/>
    <w:rsid w:val="00F753A0"/>
    <w:rsid w:val="00F86880"/>
    <w:rsid w:val="00FB4A62"/>
    <w:rsid w:val="00FC0168"/>
    <w:rsid w:val="00FD33BB"/>
    <w:rsid w:val="00FE58C5"/>
    <w:rsid w:val="00FE5CC2"/>
    <w:rsid w:val="00FF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70F7"/>
  <w15:chartTrackingRefBased/>
  <w15:docId w15:val="{BF116915-BC63-49CA-9235-9D2D5C3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A4"/>
    <w:pPr>
      <w:ind w:left="720"/>
      <w:contextualSpacing/>
    </w:pPr>
  </w:style>
  <w:style w:type="character" w:styleId="Hyperlink">
    <w:name w:val="Hyperlink"/>
    <w:basedOn w:val="DefaultParagraphFont"/>
    <w:uiPriority w:val="99"/>
    <w:unhideWhenUsed/>
    <w:rsid w:val="00FB4A62"/>
    <w:rPr>
      <w:color w:val="0563C1" w:themeColor="hyperlink"/>
      <w:u w:val="single"/>
    </w:rPr>
  </w:style>
  <w:style w:type="paragraph" w:styleId="Header">
    <w:name w:val="header"/>
    <w:basedOn w:val="Normal"/>
    <w:link w:val="HeaderChar"/>
    <w:uiPriority w:val="99"/>
    <w:unhideWhenUsed/>
    <w:rsid w:val="0087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5E"/>
  </w:style>
  <w:style w:type="paragraph" w:styleId="Footer">
    <w:name w:val="footer"/>
    <w:basedOn w:val="Normal"/>
    <w:link w:val="FooterChar"/>
    <w:uiPriority w:val="99"/>
    <w:unhideWhenUsed/>
    <w:rsid w:val="0087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5E"/>
  </w:style>
  <w:style w:type="character" w:styleId="UnresolvedMention">
    <w:name w:val="Unresolved Mention"/>
    <w:basedOn w:val="DefaultParagraphFont"/>
    <w:uiPriority w:val="99"/>
    <w:semiHidden/>
    <w:unhideWhenUsed/>
    <w:rsid w:val="00BB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apce.org/oapce-task-force/" TargetMode="External"/><Relationship Id="rId18" Type="http://schemas.openxmlformats.org/officeDocument/2006/relationships/footer" Target="footer1.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apce.org/wp-content/uploads/January-2025-Newsletter.pdf"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apce.org/"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esainfo.ca/" TargetMode="External"/><Relationship Id="rId23" Type="http://schemas.openxmlformats.org/officeDocument/2006/relationships/theme" Target="theme/theme1.xml"/><Relationship Id="rId10" Type="http://schemas.openxmlformats.org/officeDocument/2006/relationships/hyperlink" Target="https://regenbrampt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socialnetworkingsafety.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b4863c57-b8d3-48fa-a237-d1a396de662e</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TitusMetadata>
</titu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EA2C2F004A4E144BFB2FF79AE45EC95" ma:contentTypeVersion="1" ma:contentTypeDescription="Upload an image." ma:contentTypeScope="" ma:versionID="c4a6874ce73d19afcf06dfba498bf945">
  <xsd:schema xmlns:xsd="http://www.w3.org/2001/XMLSchema" xmlns:xs="http://www.w3.org/2001/XMLSchema" xmlns:p="http://schemas.microsoft.com/office/2006/metadata/properties" xmlns:ns1="http://schemas.microsoft.com/sharepoint/v3" xmlns:ns2="F7A97734-ADF8-4501-9E7F-077B05B778A1" xmlns:ns3="http://schemas.microsoft.com/sharepoint/v3/fields" targetNamespace="http://schemas.microsoft.com/office/2006/metadata/properties" ma:root="true" ma:fieldsID="8749730882e62b85203003883e479971" ns1:_="" ns2:_="" ns3:_="">
    <xsd:import namespace="http://schemas.microsoft.com/sharepoint/v3"/>
    <xsd:import namespace="F7A97734-ADF8-4501-9E7F-077B05B778A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A97734-ADF8-4501-9E7F-077B05B778A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7A97734-ADF8-4501-9E7F-077B05B778A1" xsi:nil="true"/>
  </documentManagement>
</p:properties>
</file>

<file path=customXml/itemProps1.xml><?xml version="1.0" encoding="utf-8"?>
<ds:datastoreItem xmlns:ds="http://schemas.openxmlformats.org/officeDocument/2006/customXml" ds:itemID="{77D3377F-33F2-41B8-BBF4-759DD0D24EB0}">
  <ds:schemaRefs>
    <ds:schemaRef ds:uri="http://schemas.openxmlformats.org/officeDocument/2006/bibliography"/>
  </ds:schemaRefs>
</ds:datastoreItem>
</file>

<file path=customXml/itemProps2.xml><?xml version="1.0" encoding="utf-8"?>
<ds:datastoreItem xmlns:ds="http://schemas.openxmlformats.org/officeDocument/2006/customXml" ds:itemID="{1A848AFF-1206-47EF-AB62-30B7B32C1437}">
  <ds:schemaRefs>
    <ds:schemaRef ds:uri="http://schemas.titus.com/TitusProperties/"/>
    <ds:schemaRef ds:uri=""/>
  </ds:schemaRefs>
</ds:datastoreItem>
</file>

<file path=customXml/itemProps3.xml><?xml version="1.0" encoding="utf-8"?>
<ds:datastoreItem xmlns:ds="http://schemas.openxmlformats.org/officeDocument/2006/customXml" ds:itemID="{96157572-0560-4916-AC72-114E0D6F7842}"/>
</file>

<file path=customXml/itemProps4.xml><?xml version="1.0" encoding="utf-8"?>
<ds:datastoreItem xmlns:ds="http://schemas.openxmlformats.org/officeDocument/2006/customXml" ds:itemID="{B57D2AFE-0A4C-4233-A76A-766A1022C2A6}"/>
</file>

<file path=customXml/itemProps5.xml><?xml version="1.0" encoding="utf-8"?>
<ds:datastoreItem xmlns:ds="http://schemas.openxmlformats.org/officeDocument/2006/customXml" ds:itemID="{BB571979-0CC5-4892-8120-D0A3005FF2D9}"/>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Malta, Tino</dc:creator>
  <cp:keywords>SecurityClassificationLevel - UNCLASSIFIED, Creator - Birnie, Steve, EventDateandTime - 2021-11-26 at 11:33:51 AM, EventDateandTime - 2022-04-07 at 10:49:15 AM, EventDateandTime - 2022-04-07 at 10:50:05 AM, Steve (He/him), EventDateandTime - 2022-10-06 at 02:29:53 PM, EventDateandTime - 2022-10-07 at 09:58:49 AM, EventDateandTime - 2022-10-13 at 11:33:33 AM, EventDateandTime - 2022-10-13 at 12:10:46 PM, EventDateandTime - 2023-01-06 at 02:20:35 PM, EventDateandTime - 2023-01-06 at 02:21:29 PM, EventDateandTime - 2023-03-24 at 09:00:02 AM, EventDateandTime - 2023-03-24 at 09:06:38 AM, EventDateandTime - 2023-05-10 at 11:12:47 AM, EventDateandTime - 2023-11-08 at 11:12:46 AM, EventDateandTime - 2023-11-08 at 11:12:52 AM, EventDateandTime - 2023-11-08 at 11:16:51 AM, EventDateandTime - 2024-11-18 at 09:58:16 AM, EventDateandTime - 2024-11-18 at 11:09:51 AM, EventDateandTime - 2024-11-18 at 11:27:18 AM, EventDateandTime - 2024-11-18 at 11:33:51 AM</cp:keywords>
  <dc:description/>
  <cp:lastModifiedBy>Locicero, Maria</cp:lastModifiedBy>
  <cp:revision>2</cp:revision>
  <dcterms:created xsi:type="dcterms:W3CDTF">2025-04-25T12:39:00Z</dcterms:created>
  <dcterms:modified xsi:type="dcterms:W3CDTF">2025-04-25T12:39:00Z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b4863c57-b8d3-48fa-a237-d1a396de662e</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NO</vt:lpwstr>
  </property>
  <property fmtid="{D5CDD505-2E9C-101B-9397-08002B2CF9AE}" pid="6" name="MSIP_Label_7e70799d-2fea-4815-9e6e-cf56fe0bb8fd_Enabled">
    <vt:lpwstr>true</vt:lpwstr>
  </property>
  <property fmtid="{D5CDD505-2E9C-101B-9397-08002B2CF9AE}" pid="7" name="MSIP_Label_7e70799d-2fea-4815-9e6e-cf56fe0bb8fd_SetDate">
    <vt:lpwstr>2025-04-23T18:50:58Z</vt:lpwstr>
  </property>
  <property fmtid="{D5CDD505-2E9C-101B-9397-08002B2CF9AE}" pid="8" name="MSIP_Label_7e70799d-2fea-4815-9e6e-cf56fe0bb8fd_Method">
    <vt:lpwstr>Privileged</vt:lpwstr>
  </property>
  <property fmtid="{D5CDD505-2E9C-101B-9397-08002B2CF9AE}" pid="9" name="MSIP_Label_7e70799d-2fea-4815-9e6e-cf56fe0bb8fd_Name">
    <vt:lpwstr>NMV - UNCLASSIFIED</vt:lpwstr>
  </property>
  <property fmtid="{D5CDD505-2E9C-101B-9397-08002B2CF9AE}" pid="10" name="MSIP_Label_7e70799d-2fea-4815-9e6e-cf56fe0bb8fd_SiteId">
    <vt:lpwstr>4ca51fed-92c4-4f54-94c5-dcc41cbf1c9e</vt:lpwstr>
  </property>
  <property fmtid="{D5CDD505-2E9C-101B-9397-08002B2CF9AE}" pid="11" name="MSIP_Label_7e70799d-2fea-4815-9e6e-cf56fe0bb8fd_ActionId">
    <vt:lpwstr>7dfef27d-addb-4bb7-be7b-9fe35c710b78</vt:lpwstr>
  </property>
  <property fmtid="{D5CDD505-2E9C-101B-9397-08002B2CF9AE}" pid="12" name="MSIP_Label_7e70799d-2fea-4815-9e6e-cf56fe0bb8fd_ContentBits">
    <vt:lpwstr>0</vt:lpwstr>
  </property>
  <property fmtid="{D5CDD505-2E9C-101B-9397-08002B2CF9AE}" pid="13" name="ContentTypeId">
    <vt:lpwstr>0x0101009148F5A04DDD49CBA7127AADA5FB792B00AADE34325A8B49CDA8BB4DB53328F214001EA2C2F004A4E144BFB2FF79AE45EC95</vt:lpwstr>
  </property>
</Properties>
</file>